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77BA9" w14:textId="79A2EF76" w:rsidR="00957FF9" w:rsidRPr="008A7FD2" w:rsidRDefault="00307065" w:rsidP="00A102ED">
      <w:pPr>
        <w:shd w:val="clear" w:color="auto" w:fill="FFFFFF"/>
        <w:spacing w:after="0" w:line="240" w:lineRule="auto"/>
        <w:jc w:val="center"/>
        <w:rPr>
          <w:rFonts w:ascii="Gotham Pro Black" w:eastAsia="Times New Roman" w:hAnsi="Gotham Pro Black" w:cs="Gotham Pro Black"/>
          <w:sz w:val="40"/>
          <w:szCs w:val="40"/>
          <w:lang w:eastAsia="ru-RU"/>
        </w:rPr>
      </w:pPr>
      <w:r>
        <w:rPr>
          <w:noProof/>
        </w:rPr>
        <w:drawing>
          <wp:inline distT="0" distB="0" distL="0" distR="0" wp14:anchorId="596EB3D8" wp14:editId="6D29A3F8">
            <wp:extent cx="4683130" cy="3514725"/>
            <wp:effectExtent l="0" t="0" r="3175" b="0"/>
            <wp:docPr id="1047074202" name="Рисунок 1" descr="Спутниковый интернет StarLink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утниковый интернет StarLink -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811" cy="352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11E1" w:rsidRPr="008A7FD2">
        <w:rPr>
          <w:rFonts w:ascii="Gotham Pro Black" w:eastAsia="Times New Roman" w:hAnsi="Gotham Pro Black" w:cs="Gotham Pro Black"/>
          <w:b/>
          <w:bCs/>
          <w:noProof/>
          <w:kern w:val="36"/>
          <w:sz w:val="40"/>
          <w:szCs w:val="40"/>
          <w:lang w:eastAsia="ru-RU"/>
        </w:rPr>
        <w:drawing>
          <wp:anchor distT="0" distB="0" distL="0" distR="0" simplePos="0" relativeHeight="251658240" behindDoc="0" locked="0" layoutInCell="0" allowOverlap="1" wp14:anchorId="52FD537F" wp14:editId="2DCF9345">
            <wp:simplePos x="0" y="0"/>
            <wp:positionH relativeFrom="margin">
              <wp:posOffset>-91440</wp:posOffset>
            </wp:positionH>
            <wp:positionV relativeFrom="paragraph">
              <wp:posOffset>-481330</wp:posOffset>
            </wp:positionV>
            <wp:extent cx="6083935" cy="217805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21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D59E28" w14:textId="77777777" w:rsidR="00307065" w:rsidRPr="00307065" w:rsidRDefault="00307065" w:rsidP="00307065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F1115"/>
          <w:sz w:val="40"/>
          <w:szCs w:val="40"/>
        </w:rPr>
      </w:pPr>
      <w:r w:rsidRPr="00307065">
        <w:rPr>
          <w:b/>
          <w:bCs/>
          <w:color w:val="0F1115"/>
          <w:sz w:val="40"/>
          <w:szCs w:val="40"/>
        </w:rPr>
        <w:t>«Эффект рубильника»: Анализ кризиса спутниковой связи в зоне СВО</w:t>
      </w:r>
    </w:p>
    <w:p w14:paraId="5A522836" w14:textId="77777777" w:rsidR="00307065" w:rsidRDefault="00307065" w:rsidP="00CE78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1A0097F6" w14:textId="6F7AF7E8" w:rsidR="00307065" w:rsidRPr="00307065" w:rsidRDefault="00CE7811" w:rsidP="00CE78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E781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Эксперты Центра исследований политической культуры России </w:t>
      </w:r>
      <w:r w:rsidR="00372052" w:rsidRPr="0037205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(</w:t>
      </w:r>
      <w:r w:rsidR="0037205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ЦИПКР) </w:t>
      </w:r>
      <w:r w:rsidRPr="00CE781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проанализировали </w:t>
      </w:r>
      <w:r w:rsidR="0030706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экспертные мнения в связи с продолжающимися последствиями неожиданного отключения </w:t>
      </w:r>
      <w:proofErr w:type="spellStart"/>
      <w:r w:rsidR="0030706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Илоном</w:t>
      </w:r>
      <w:proofErr w:type="spellEnd"/>
      <w:r w:rsidR="0030706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proofErr w:type="spellStart"/>
      <w:r w:rsidR="0030706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Маском</w:t>
      </w:r>
      <w:proofErr w:type="spellEnd"/>
      <w:r w:rsidR="0030706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терминалов </w:t>
      </w:r>
      <w:r w:rsidR="00307065" w:rsidRPr="0030706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спутниковой связи </w:t>
      </w:r>
      <w:proofErr w:type="spellStart"/>
      <w:r w:rsidR="00307065" w:rsidRPr="0030706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Starlink</w:t>
      </w:r>
      <w:proofErr w:type="spellEnd"/>
      <w:r w:rsidR="00307065" w:rsidRPr="0030706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в зоне СВО.</w:t>
      </w:r>
    </w:p>
    <w:p w14:paraId="5F18926C" w14:textId="397E069E" w:rsidR="00307065" w:rsidRPr="00307065" w:rsidRDefault="00307065" w:rsidP="00307065">
      <w:pPr>
        <w:pStyle w:val="a7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F1115"/>
          <w:sz w:val="28"/>
          <w:szCs w:val="28"/>
        </w:rPr>
      </w:pPr>
    </w:p>
    <w:p w14:paraId="4CB6128C" w14:textId="6466969F" w:rsidR="00307065" w:rsidRDefault="00307065" w:rsidP="0030706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307065">
        <w:rPr>
          <w:color w:val="0F1115"/>
          <w:sz w:val="28"/>
          <w:szCs w:val="28"/>
        </w:rPr>
        <w:t xml:space="preserve">В начале февраля 2026 года войска в зоне боевых действий СВО столкнулись с масштабным сбоем спутниковой связи </w:t>
      </w:r>
      <w:proofErr w:type="spellStart"/>
      <w:r w:rsidRPr="00307065">
        <w:rPr>
          <w:color w:val="0F1115"/>
          <w:sz w:val="28"/>
          <w:szCs w:val="28"/>
        </w:rPr>
        <w:t>Starlink</w:t>
      </w:r>
      <w:proofErr w:type="spellEnd"/>
      <w:r w:rsidRPr="00307065">
        <w:rPr>
          <w:color w:val="0F1115"/>
          <w:sz w:val="28"/>
          <w:szCs w:val="28"/>
        </w:rPr>
        <w:t>. Событие, которое военные обозреватели прогнозировали давно, произошло стремительно, затронув обе стороны конфликта. Экспертное сообщество сходится во мнении, что это не просто технический сбой, а симптом стратегической уязвимости, имеющий разные последствия для ВС РФ и ВСУ.</w:t>
      </w:r>
    </w:p>
    <w:p w14:paraId="7A3E1001" w14:textId="77777777" w:rsidR="00307065" w:rsidRPr="00307065" w:rsidRDefault="00307065" w:rsidP="0030706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</w:p>
    <w:p w14:paraId="7FF2727A" w14:textId="77777777" w:rsidR="00307065" w:rsidRPr="00307065" w:rsidRDefault="00307065" w:rsidP="0030706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F1115"/>
          <w:sz w:val="28"/>
          <w:szCs w:val="28"/>
        </w:rPr>
      </w:pPr>
      <w:r w:rsidRPr="00307065">
        <w:rPr>
          <w:b/>
          <w:bCs/>
          <w:color w:val="0F1115"/>
          <w:sz w:val="28"/>
          <w:szCs w:val="28"/>
        </w:rPr>
        <w:t>1. Оперативная обстановка: асимметрия хаоса</w:t>
      </w:r>
    </w:p>
    <w:p w14:paraId="131EA88F" w14:textId="77777777" w:rsidR="00307065" w:rsidRPr="00307065" w:rsidRDefault="00307065" w:rsidP="0030706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F1115"/>
          <w:sz w:val="28"/>
          <w:szCs w:val="28"/>
        </w:rPr>
      </w:pPr>
      <w:r w:rsidRPr="00307065">
        <w:rPr>
          <w:color w:val="0F1115"/>
          <w:sz w:val="28"/>
          <w:szCs w:val="28"/>
        </w:rPr>
        <w:t xml:space="preserve">По данным военного обозревателя </w:t>
      </w:r>
      <w:r w:rsidRPr="00307065">
        <w:rPr>
          <w:b/>
          <w:bCs/>
          <w:i/>
          <w:iCs/>
          <w:color w:val="0F1115"/>
          <w:sz w:val="28"/>
          <w:szCs w:val="28"/>
        </w:rPr>
        <w:t>Юрия Подоляки</w:t>
      </w:r>
      <w:r w:rsidRPr="00307065">
        <w:rPr>
          <w:color w:val="0F1115"/>
          <w:sz w:val="28"/>
          <w:szCs w:val="28"/>
        </w:rPr>
        <w:t xml:space="preserve">, отключение произошло мгновенно: </w:t>
      </w:r>
      <w:r w:rsidRPr="00307065">
        <w:rPr>
          <w:i/>
          <w:iCs/>
          <w:color w:val="0F1115"/>
          <w:sz w:val="28"/>
          <w:szCs w:val="28"/>
        </w:rPr>
        <w:t xml:space="preserve">«Илон Маск щелкнул рубильником, и 80% терминалов </w:t>
      </w:r>
      <w:proofErr w:type="spellStart"/>
      <w:r w:rsidRPr="00307065">
        <w:rPr>
          <w:i/>
          <w:iCs/>
          <w:color w:val="0F1115"/>
          <w:sz w:val="28"/>
          <w:szCs w:val="28"/>
        </w:rPr>
        <w:t>Старлинк</w:t>
      </w:r>
      <w:proofErr w:type="spellEnd"/>
      <w:r w:rsidRPr="00307065">
        <w:rPr>
          <w:i/>
          <w:iCs/>
          <w:color w:val="0F1115"/>
          <w:sz w:val="28"/>
          <w:szCs w:val="28"/>
        </w:rPr>
        <w:t xml:space="preserve"> на </w:t>
      </w:r>
      <w:r w:rsidRPr="00307065">
        <w:rPr>
          <w:i/>
          <w:iCs/>
          <w:color w:val="0F1115"/>
          <w:sz w:val="28"/>
          <w:szCs w:val="28"/>
        </w:rPr>
        <w:lastRenderedPageBreak/>
        <w:t>фронте упало».</w:t>
      </w:r>
      <w:r w:rsidRPr="00307065">
        <w:rPr>
          <w:color w:val="0F1115"/>
          <w:sz w:val="28"/>
          <w:szCs w:val="28"/>
        </w:rPr>
        <w:t xml:space="preserve"> Прогноз эксперта неутешителен: </w:t>
      </w:r>
      <w:r w:rsidRPr="00307065">
        <w:rPr>
          <w:b/>
          <w:bCs/>
          <w:color w:val="0F1115"/>
          <w:sz w:val="28"/>
          <w:szCs w:val="28"/>
        </w:rPr>
        <w:t>с российской стороны блокировка, вероятно, достигнет 100%.</w:t>
      </w:r>
    </w:p>
    <w:p w14:paraId="1FAA83E7" w14:textId="77777777" w:rsidR="00307065" w:rsidRDefault="00307065" w:rsidP="0030706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307065">
        <w:rPr>
          <w:color w:val="0F1115"/>
          <w:sz w:val="28"/>
          <w:szCs w:val="28"/>
        </w:rPr>
        <w:t xml:space="preserve">Текущая ситуация на передовой характеризуется временным «радиомолчанием». </w:t>
      </w:r>
      <w:r w:rsidRPr="00307065">
        <w:rPr>
          <w:b/>
          <w:bCs/>
          <w:i/>
          <w:iCs/>
          <w:color w:val="0F1115"/>
          <w:sz w:val="28"/>
          <w:szCs w:val="28"/>
        </w:rPr>
        <w:t>Блогер Romanov_92</w:t>
      </w:r>
      <w:r w:rsidRPr="00307065">
        <w:rPr>
          <w:color w:val="0F1115"/>
          <w:sz w:val="28"/>
          <w:szCs w:val="28"/>
        </w:rPr>
        <w:t xml:space="preserve"> отмечает </w:t>
      </w:r>
      <w:r w:rsidRPr="00307065">
        <w:rPr>
          <w:i/>
          <w:iCs/>
          <w:color w:val="0F1115"/>
          <w:sz w:val="28"/>
          <w:szCs w:val="28"/>
        </w:rPr>
        <w:t>неестественное затишье на многих участках ЛБС</w:t>
      </w:r>
      <w:r w:rsidRPr="00307065">
        <w:rPr>
          <w:color w:val="0F1115"/>
          <w:sz w:val="28"/>
          <w:szCs w:val="28"/>
        </w:rPr>
        <w:t xml:space="preserve">. </w:t>
      </w:r>
    </w:p>
    <w:p w14:paraId="1A3541B4" w14:textId="39F8FA63" w:rsidR="00307065" w:rsidRPr="00307065" w:rsidRDefault="00307065" w:rsidP="0030706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F1115"/>
          <w:sz w:val="28"/>
          <w:szCs w:val="28"/>
        </w:rPr>
      </w:pPr>
      <w:r w:rsidRPr="00307065">
        <w:rPr>
          <w:color w:val="0F1115"/>
          <w:sz w:val="28"/>
          <w:szCs w:val="28"/>
        </w:rPr>
        <w:t xml:space="preserve">Однако </w:t>
      </w:r>
      <w:r w:rsidRPr="00307065">
        <w:rPr>
          <w:b/>
          <w:bCs/>
          <w:color w:val="0F1115"/>
          <w:sz w:val="28"/>
          <w:szCs w:val="28"/>
        </w:rPr>
        <w:t>эксперты подчеркивают фундаментальную разницу в природе этого хаоса для сторон:</w:t>
      </w:r>
    </w:p>
    <w:p w14:paraId="0826625F" w14:textId="06E76959" w:rsidR="00307065" w:rsidRPr="00307065" w:rsidRDefault="00307065" w:rsidP="0053732C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307065">
        <w:rPr>
          <w:b/>
          <w:bCs/>
          <w:color w:val="0F1115"/>
          <w:sz w:val="28"/>
          <w:szCs w:val="28"/>
        </w:rPr>
        <w:t>Для ВСУ</w:t>
      </w:r>
      <w:r w:rsidRPr="00307065">
        <w:rPr>
          <w:color w:val="0F1115"/>
          <w:sz w:val="28"/>
          <w:szCs w:val="28"/>
        </w:rPr>
        <w:t>: Проблемы носят временный, административный характер. Украинские терминалы проходят верификацию и попадают в «белый список», восстанавливая функционал.</w:t>
      </w:r>
      <w:r>
        <w:rPr>
          <w:color w:val="0F1115"/>
          <w:sz w:val="28"/>
          <w:szCs w:val="28"/>
        </w:rPr>
        <w:t xml:space="preserve"> Предполагается, что руководство ВСУ было проинформировано хотя и спешно, но заранее и частично успело подготовиться к отключению спутниковой связи: готовятся «белый списки» терминалов, возможно скорое восстановление связи.</w:t>
      </w:r>
    </w:p>
    <w:p w14:paraId="43989108" w14:textId="77777777" w:rsidR="00307065" w:rsidRPr="00307065" w:rsidRDefault="00307065" w:rsidP="0053732C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bCs/>
          <w:color w:val="0F1115"/>
          <w:sz w:val="28"/>
          <w:szCs w:val="28"/>
        </w:rPr>
      </w:pPr>
      <w:r w:rsidRPr="00307065">
        <w:rPr>
          <w:b/>
          <w:bCs/>
          <w:color w:val="0F1115"/>
          <w:sz w:val="28"/>
          <w:szCs w:val="28"/>
        </w:rPr>
        <w:t>Для ВС РФ</w:t>
      </w:r>
      <w:proofErr w:type="gramStart"/>
      <w:r w:rsidRPr="00307065">
        <w:rPr>
          <w:b/>
          <w:bCs/>
          <w:color w:val="0F1115"/>
          <w:sz w:val="28"/>
          <w:szCs w:val="28"/>
        </w:rPr>
        <w:t>:</w:t>
      </w:r>
      <w:r w:rsidRPr="00307065">
        <w:rPr>
          <w:color w:val="0F1115"/>
          <w:sz w:val="28"/>
          <w:szCs w:val="28"/>
        </w:rPr>
        <w:t xml:space="preserve"> Поскольку</w:t>
      </w:r>
      <w:proofErr w:type="gramEnd"/>
      <w:r w:rsidRPr="00307065">
        <w:rPr>
          <w:color w:val="0F1115"/>
          <w:sz w:val="28"/>
          <w:szCs w:val="28"/>
        </w:rPr>
        <w:t xml:space="preserve"> российская армия использовала «серые» терминалы, закупленные через третьи страны, попадание в «белые списки» исключено. </w:t>
      </w:r>
      <w:r w:rsidRPr="00307065">
        <w:rPr>
          <w:b/>
          <w:bCs/>
          <w:color w:val="0F1115"/>
          <w:sz w:val="28"/>
          <w:szCs w:val="28"/>
        </w:rPr>
        <w:t>Это ставит под угрозу устойчивость тактического управления, так как полноценной альтернативы «здесь и сейчас» не существует.</w:t>
      </w:r>
    </w:p>
    <w:p w14:paraId="4F00B46D" w14:textId="77777777" w:rsidR="00307065" w:rsidRPr="00307065" w:rsidRDefault="00307065" w:rsidP="0030706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0F1115"/>
          <w:sz w:val="28"/>
          <w:szCs w:val="28"/>
        </w:rPr>
      </w:pPr>
      <w:r w:rsidRPr="00307065">
        <w:rPr>
          <w:color w:val="0F1115"/>
          <w:sz w:val="28"/>
          <w:szCs w:val="28"/>
        </w:rPr>
        <w:t xml:space="preserve">Военный эксперт </w:t>
      </w:r>
      <w:r w:rsidRPr="00307065">
        <w:rPr>
          <w:b/>
          <w:bCs/>
          <w:i/>
          <w:iCs/>
          <w:color w:val="0F1115"/>
          <w:sz w:val="28"/>
          <w:szCs w:val="28"/>
        </w:rPr>
        <w:t>Борис Рожин</w:t>
      </w:r>
      <w:r w:rsidRPr="00307065">
        <w:rPr>
          <w:color w:val="0F1115"/>
          <w:sz w:val="28"/>
          <w:szCs w:val="28"/>
        </w:rPr>
        <w:t xml:space="preserve"> (</w:t>
      </w:r>
      <w:proofErr w:type="spellStart"/>
      <w:r w:rsidRPr="00307065">
        <w:rPr>
          <w:color w:val="0F1115"/>
          <w:sz w:val="28"/>
          <w:szCs w:val="28"/>
        </w:rPr>
        <w:t>Colonel</w:t>
      </w:r>
      <w:proofErr w:type="spellEnd"/>
      <w:r w:rsidRPr="00307065">
        <w:rPr>
          <w:color w:val="0F1115"/>
          <w:sz w:val="28"/>
          <w:szCs w:val="28"/>
        </w:rPr>
        <w:t xml:space="preserve"> </w:t>
      </w:r>
      <w:proofErr w:type="spellStart"/>
      <w:r w:rsidRPr="00307065">
        <w:rPr>
          <w:color w:val="0F1115"/>
          <w:sz w:val="28"/>
          <w:szCs w:val="28"/>
        </w:rPr>
        <w:t>Cassad</w:t>
      </w:r>
      <w:proofErr w:type="spellEnd"/>
      <w:r w:rsidRPr="00307065">
        <w:rPr>
          <w:color w:val="0F1115"/>
          <w:sz w:val="28"/>
          <w:szCs w:val="28"/>
        </w:rPr>
        <w:t xml:space="preserve">) уточняет границы ущерба: </w:t>
      </w:r>
      <w:r w:rsidRPr="00307065">
        <w:rPr>
          <w:i/>
          <w:iCs/>
          <w:color w:val="0F1115"/>
          <w:sz w:val="28"/>
          <w:szCs w:val="28"/>
        </w:rPr>
        <w:t>потеря «интернета в полях» критична для тактики, но не влияет на стратегические возможности — удары вглубь территории противника и аэроразведку дальнего действия.</w:t>
      </w:r>
    </w:p>
    <w:p w14:paraId="087B9B68" w14:textId="77777777" w:rsidR="00307065" w:rsidRDefault="00307065" w:rsidP="0030706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</w:p>
    <w:p w14:paraId="69168F3D" w14:textId="53233380" w:rsidR="00307065" w:rsidRPr="00307065" w:rsidRDefault="00307065" w:rsidP="0030706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F1115"/>
          <w:sz w:val="28"/>
          <w:szCs w:val="28"/>
        </w:rPr>
      </w:pPr>
      <w:r w:rsidRPr="00307065">
        <w:rPr>
          <w:b/>
          <w:bCs/>
          <w:color w:val="0F1115"/>
          <w:sz w:val="28"/>
          <w:szCs w:val="28"/>
        </w:rPr>
        <w:t>2. Геополитический контекст: выборы в США как триггер</w:t>
      </w:r>
    </w:p>
    <w:p w14:paraId="2182089B" w14:textId="77777777" w:rsidR="00307065" w:rsidRPr="00307065" w:rsidRDefault="00307065" w:rsidP="0030706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307065">
        <w:rPr>
          <w:color w:val="0F1115"/>
          <w:sz w:val="28"/>
          <w:szCs w:val="28"/>
        </w:rPr>
        <w:t xml:space="preserve">Ряд аналитиков связывает </w:t>
      </w:r>
      <w:r w:rsidRPr="00307065">
        <w:rPr>
          <w:b/>
          <w:bCs/>
          <w:color w:val="0F1115"/>
          <w:sz w:val="28"/>
          <w:szCs w:val="28"/>
        </w:rPr>
        <w:t>техническое отключение с политическими процессами в Вашингтоне.</w:t>
      </w:r>
      <w:r w:rsidRPr="00307065">
        <w:rPr>
          <w:color w:val="0F1115"/>
          <w:sz w:val="28"/>
          <w:szCs w:val="28"/>
        </w:rPr>
        <w:t xml:space="preserve"> </w:t>
      </w:r>
      <w:r w:rsidRPr="00307065">
        <w:rPr>
          <w:b/>
          <w:bCs/>
          <w:i/>
          <w:iCs/>
          <w:color w:val="0F1115"/>
          <w:sz w:val="28"/>
          <w:szCs w:val="28"/>
        </w:rPr>
        <w:t>Юрий Подоляка</w:t>
      </w:r>
      <w:r w:rsidRPr="00307065">
        <w:rPr>
          <w:color w:val="0F1115"/>
          <w:sz w:val="28"/>
          <w:szCs w:val="28"/>
        </w:rPr>
        <w:t xml:space="preserve"> уверен, что инициатива исходит от команды Дональда Трампа, а Илон Маск выступает лишь исполнителем.</w:t>
      </w:r>
    </w:p>
    <w:p w14:paraId="1490D5F0" w14:textId="77777777" w:rsidR="00307065" w:rsidRPr="00307065" w:rsidRDefault="00307065" w:rsidP="0030706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307065">
        <w:rPr>
          <w:b/>
          <w:bCs/>
          <w:color w:val="0F1115"/>
          <w:sz w:val="28"/>
          <w:szCs w:val="28"/>
        </w:rPr>
        <w:t>Цель акции</w:t>
      </w:r>
      <w:r w:rsidRPr="00307065">
        <w:rPr>
          <w:color w:val="0F1115"/>
          <w:sz w:val="28"/>
          <w:szCs w:val="28"/>
        </w:rPr>
        <w:t xml:space="preserve"> — принуждение к переговорам («сделке») через создание паритетного управленческого хаоса на фронте. Эксперт указывает на конкретный временной ориентир: Трампу необходим внешнеполитический успех или заморозка конфликта к промежуточным выборам в Конгресс в ноябре, чтобы использовать это в политической борьбе. Именно этим объясняется поспешность отключения, которая застала врасплох даже Киев.</w:t>
      </w:r>
    </w:p>
    <w:p w14:paraId="36DCEB94" w14:textId="77777777" w:rsidR="00307065" w:rsidRDefault="00307065" w:rsidP="0030706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</w:p>
    <w:p w14:paraId="136C1170" w14:textId="09059976" w:rsidR="00307065" w:rsidRPr="00307065" w:rsidRDefault="00307065" w:rsidP="0030706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F1115"/>
          <w:sz w:val="28"/>
          <w:szCs w:val="28"/>
        </w:rPr>
      </w:pPr>
      <w:r w:rsidRPr="00307065">
        <w:rPr>
          <w:b/>
          <w:bCs/>
          <w:color w:val="0F1115"/>
          <w:sz w:val="28"/>
          <w:szCs w:val="28"/>
        </w:rPr>
        <w:t>3. Системный кризис: от коррупции до «антропологии»</w:t>
      </w:r>
    </w:p>
    <w:p w14:paraId="33E5A079" w14:textId="77777777" w:rsidR="00307065" w:rsidRPr="00307065" w:rsidRDefault="00307065" w:rsidP="0030706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307065">
        <w:rPr>
          <w:color w:val="0F1115"/>
          <w:sz w:val="28"/>
          <w:szCs w:val="28"/>
        </w:rPr>
        <w:t xml:space="preserve">Ситуация со </w:t>
      </w:r>
      <w:proofErr w:type="spellStart"/>
      <w:r w:rsidRPr="00307065">
        <w:rPr>
          <w:color w:val="0F1115"/>
          <w:sz w:val="28"/>
          <w:szCs w:val="28"/>
        </w:rPr>
        <w:t>Starlink</w:t>
      </w:r>
      <w:proofErr w:type="spellEnd"/>
      <w:r w:rsidRPr="00307065">
        <w:rPr>
          <w:color w:val="0F1115"/>
          <w:sz w:val="28"/>
          <w:szCs w:val="28"/>
        </w:rPr>
        <w:t xml:space="preserve"> вновь обострила дискуссию о причинах отсутствия у России суверенной низкоорбитальной группировки. Эксперты выделяют три уровня проблемы.</w:t>
      </w:r>
    </w:p>
    <w:p w14:paraId="2D67C823" w14:textId="77777777" w:rsidR="00307065" w:rsidRPr="00307065" w:rsidRDefault="00307065" w:rsidP="0030706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F1115"/>
          <w:sz w:val="28"/>
          <w:szCs w:val="28"/>
        </w:rPr>
      </w:pPr>
      <w:r w:rsidRPr="00307065">
        <w:rPr>
          <w:b/>
          <w:bCs/>
          <w:color w:val="0F1115"/>
          <w:sz w:val="28"/>
          <w:szCs w:val="28"/>
        </w:rPr>
        <w:t>Уровень 1: Коррупционный.</w:t>
      </w:r>
    </w:p>
    <w:p w14:paraId="0B4A10EF" w14:textId="0175A07D" w:rsidR="00307065" w:rsidRPr="00307065" w:rsidRDefault="00307065" w:rsidP="0030706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307065">
        <w:rPr>
          <w:color w:val="0F1115"/>
          <w:sz w:val="28"/>
          <w:szCs w:val="28"/>
        </w:rPr>
        <w:t xml:space="preserve">Радиоведущий </w:t>
      </w:r>
      <w:r w:rsidRPr="00307065">
        <w:rPr>
          <w:b/>
          <w:bCs/>
          <w:i/>
          <w:iCs/>
          <w:color w:val="0F1115"/>
          <w:sz w:val="28"/>
          <w:szCs w:val="28"/>
        </w:rPr>
        <w:t>Сергей Мардан</w:t>
      </w:r>
      <w:r w:rsidRPr="00307065">
        <w:rPr>
          <w:color w:val="0F1115"/>
          <w:sz w:val="28"/>
          <w:szCs w:val="28"/>
        </w:rPr>
        <w:t xml:space="preserve"> связывает провал связи с масштабными хищениями, напоминая о тюремных сроках высшего руководства войск связи (Александр Оглоблин — 9 лет, Халил Арсланов — 17 лет, Вадим Шамарин — 7 лет).</w:t>
      </w:r>
    </w:p>
    <w:p w14:paraId="7CAA8929" w14:textId="77777777" w:rsidR="00307065" w:rsidRPr="00307065" w:rsidRDefault="00307065" w:rsidP="0030706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F1115"/>
          <w:sz w:val="28"/>
          <w:szCs w:val="28"/>
        </w:rPr>
      </w:pPr>
      <w:r w:rsidRPr="00307065">
        <w:rPr>
          <w:b/>
          <w:bCs/>
          <w:color w:val="0F1115"/>
          <w:sz w:val="28"/>
          <w:szCs w:val="28"/>
        </w:rPr>
        <w:t>Уровень 2: Институционально-культурный.</w:t>
      </w:r>
    </w:p>
    <w:p w14:paraId="2CDC01E7" w14:textId="5B85797D" w:rsidR="00307065" w:rsidRPr="00307065" w:rsidRDefault="00307065" w:rsidP="0030706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307065">
        <w:rPr>
          <w:color w:val="0F1115"/>
          <w:sz w:val="28"/>
          <w:szCs w:val="28"/>
        </w:rPr>
        <w:t>Философ и социальный технолог Алексей Чадаев предлагает более глубокий взгляд. По его мнению, проблема не только в воровстве, но и в «антропологическом» сопротивлении государства</w:t>
      </w:r>
      <w:r>
        <w:rPr>
          <w:color w:val="0F1115"/>
          <w:sz w:val="28"/>
          <w:szCs w:val="28"/>
        </w:rPr>
        <w:t xml:space="preserve"> и военного руководства</w:t>
      </w:r>
      <w:r w:rsidRPr="00307065">
        <w:rPr>
          <w:color w:val="0F1115"/>
          <w:sz w:val="28"/>
          <w:szCs w:val="28"/>
        </w:rPr>
        <w:t xml:space="preserve"> </w:t>
      </w:r>
      <w:r w:rsidRPr="00307065">
        <w:rPr>
          <w:color w:val="0F1115"/>
          <w:sz w:val="28"/>
          <w:szCs w:val="28"/>
        </w:rPr>
        <w:lastRenderedPageBreak/>
        <w:t>горизонтальным связям</w:t>
      </w:r>
      <w:r w:rsidR="00F94986">
        <w:rPr>
          <w:color w:val="0F1115"/>
          <w:sz w:val="28"/>
          <w:szCs w:val="28"/>
        </w:rPr>
        <w:t xml:space="preserve"> в армии: </w:t>
      </w:r>
      <w:r w:rsidRPr="00307065">
        <w:rPr>
          <w:i/>
          <w:iCs/>
          <w:color w:val="0F1115"/>
          <w:sz w:val="28"/>
          <w:szCs w:val="28"/>
        </w:rPr>
        <w:t>«Коллективному Начальству противна сама идея горизонтальных связей».</w:t>
      </w:r>
    </w:p>
    <w:p w14:paraId="435E3DC8" w14:textId="77777777" w:rsidR="00F94986" w:rsidRDefault="00307065" w:rsidP="0030706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307065">
        <w:rPr>
          <w:color w:val="0F1115"/>
          <w:sz w:val="28"/>
          <w:szCs w:val="28"/>
        </w:rPr>
        <w:t>Чадаев приводит сравнение: частные экосистемы (</w:t>
      </w:r>
      <w:proofErr w:type="spellStart"/>
      <w:r w:rsidRPr="00307065">
        <w:rPr>
          <w:color w:val="0F1115"/>
          <w:sz w:val="28"/>
          <w:szCs w:val="28"/>
        </w:rPr>
        <w:t>Wildberries</w:t>
      </w:r>
      <w:proofErr w:type="spellEnd"/>
      <w:r w:rsidRPr="00307065">
        <w:rPr>
          <w:color w:val="0F1115"/>
          <w:sz w:val="28"/>
          <w:szCs w:val="28"/>
        </w:rPr>
        <w:t xml:space="preserve">, </w:t>
      </w:r>
      <w:proofErr w:type="spellStart"/>
      <w:r w:rsidRPr="00307065">
        <w:rPr>
          <w:color w:val="0F1115"/>
          <w:sz w:val="28"/>
          <w:szCs w:val="28"/>
        </w:rPr>
        <w:t>Ozon</w:t>
      </w:r>
      <w:proofErr w:type="spellEnd"/>
      <w:r w:rsidRPr="00307065">
        <w:rPr>
          <w:color w:val="0F1115"/>
          <w:sz w:val="28"/>
          <w:szCs w:val="28"/>
        </w:rPr>
        <w:t xml:space="preserve">) демонстрируют высокую эффективность логистики и цифровизации, в то время как государственные гиганты вроде «Почты России» или «Роскосмоса», обладая монополией, стагнируют. </w:t>
      </w:r>
    </w:p>
    <w:p w14:paraId="0F41B930" w14:textId="2A929424" w:rsidR="00307065" w:rsidRPr="00307065" w:rsidRDefault="00307065" w:rsidP="0030706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307065">
        <w:rPr>
          <w:b/>
          <w:bCs/>
          <w:color w:val="0F1115"/>
          <w:sz w:val="28"/>
          <w:szCs w:val="28"/>
        </w:rPr>
        <w:t>Государство эффективно в запретах и блокировках</w:t>
      </w:r>
      <w:r w:rsidRPr="00307065">
        <w:rPr>
          <w:color w:val="0F1115"/>
          <w:sz w:val="28"/>
          <w:szCs w:val="28"/>
        </w:rPr>
        <w:t xml:space="preserve"> (</w:t>
      </w:r>
      <w:r w:rsidRPr="00372052">
        <w:rPr>
          <w:i/>
          <w:iCs/>
          <w:color w:val="0F1115"/>
          <w:sz w:val="28"/>
          <w:szCs w:val="28"/>
        </w:rPr>
        <w:t xml:space="preserve">что иронично подметил публицист </w:t>
      </w:r>
      <w:r w:rsidRPr="00372052">
        <w:rPr>
          <w:b/>
          <w:bCs/>
          <w:i/>
          <w:iCs/>
          <w:color w:val="0F1115"/>
          <w:sz w:val="28"/>
          <w:szCs w:val="28"/>
        </w:rPr>
        <w:t>Егор Холмогоров</w:t>
      </w:r>
      <w:r w:rsidRPr="00372052">
        <w:rPr>
          <w:i/>
          <w:iCs/>
          <w:color w:val="0F1115"/>
          <w:sz w:val="28"/>
          <w:szCs w:val="28"/>
        </w:rPr>
        <w:t>, предложив использовать Роскомнадзор как оружие против связи ВСУ</w:t>
      </w:r>
      <w:r w:rsidRPr="00307065">
        <w:rPr>
          <w:color w:val="0F1115"/>
          <w:sz w:val="28"/>
          <w:szCs w:val="28"/>
        </w:rPr>
        <w:t>), но органически не способно создавать гибкие сете</w:t>
      </w:r>
      <w:r w:rsidR="00372052">
        <w:rPr>
          <w:color w:val="0F1115"/>
          <w:sz w:val="28"/>
          <w:szCs w:val="28"/>
        </w:rPr>
        <w:t>-</w:t>
      </w:r>
      <w:r w:rsidRPr="00307065">
        <w:rPr>
          <w:color w:val="0F1115"/>
          <w:sz w:val="28"/>
          <w:szCs w:val="28"/>
        </w:rPr>
        <w:t xml:space="preserve">центрические структуры, подобные </w:t>
      </w:r>
      <w:proofErr w:type="spellStart"/>
      <w:r w:rsidRPr="00307065">
        <w:rPr>
          <w:color w:val="0F1115"/>
          <w:sz w:val="28"/>
          <w:szCs w:val="28"/>
        </w:rPr>
        <w:t>Starlink</w:t>
      </w:r>
      <w:proofErr w:type="spellEnd"/>
      <w:r w:rsidRPr="00307065">
        <w:rPr>
          <w:color w:val="0F1115"/>
          <w:sz w:val="28"/>
          <w:szCs w:val="28"/>
        </w:rPr>
        <w:t>, видя в них угрозу иерархии.</w:t>
      </w:r>
    </w:p>
    <w:p w14:paraId="74B25B76" w14:textId="77777777" w:rsidR="00F94986" w:rsidRDefault="00F94986" w:rsidP="00F9498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</w:p>
    <w:p w14:paraId="7A1407A7" w14:textId="75F28A58" w:rsidR="00F94986" w:rsidRPr="00F94986" w:rsidRDefault="00307065" w:rsidP="00F9498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F1115"/>
          <w:sz w:val="28"/>
          <w:szCs w:val="28"/>
        </w:rPr>
      </w:pPr>
      <w:r w:rsidRPr="00307065">
        <w:rPr>
          <w:b/>
          <w:bCs/>
          <w:color w:val="0F1115"/>
          <w:sz w:val="28"/>
          <w:szCs w:val="28"/>
        </w:rPr>
        <w:t>Уровень 3: Технологический.</w:t>
      </w:r>
    </w:p>
    <w:p w14:paraId="48F6F559" w14:textId="7BBEF419" w:rsidR="00F94986" w:rsidRDefault="00307065" w:rsidP="00F9498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307065">
        <w:rPr>
          <w:color w:val="0F1115"/>
          <w:sz w:val="28"/>
          <w:szCs w:val="28"/>
        </w:rPr>
        <w:t xml:space="preserve">По данным Алексея Анпилогова (Фонд «Основание»), отечественный </w:t>
      </w:r>
      <w:r w:rsidR="00F94986">
        <w:rPr>
          <w:color w:val="0F1115"/>
          <w:sz w:val="28"/>
          <w:szCs w:val="28"/>
        </w:rPr>
        <w:t xml:space="preserve">аналог </w:t>
      </w:r>
      <w:proofErr w:type="spellStart"/>
      <w:r w:rsidR="00F94986" w:rsidRPr="00307065">
        <w:rPr>
          <w:color w:val="0F1115"/>
          <w:sz w:val="28"/>
          <w:szCs w:val="28"/>
        </w:rPr>
        <w:t>Starlink</w:t>
      </w:r>
      <w:proofErr w:type="spellEnd"/>
      <w:r w:rsidR="00F94986" w:rsidRPr="00307065">
        <w:rPr>
          <w:color w:val="0F1115"/>
          <w:sz w:val="28"/>
          <w:szCs w:val="28"/>
        </w:rPr>
        <w:t xml:space="preserve"> </w:t>
      </w:r>
      <w:r w:rsidR="00372052">
        <w:rPr>
          <w:color w:val="0F1115"/>
          <w:sz w:val="28"/>
          <w:szCs w:val="28"/>
        </w:rPr>
        <w:t xml:space="preserve">– </w:t>
      </w:r>
      <w:r w:rsidRPr="00307065">
        <w:rPr>
          <w:color w:val="0F1115"/>
          <w:sz w:val="28"/>
          <w:szCs w:val="28"/>
        </w:rPr>
        <w:t xml:space="preserve">проект «Рассвет» (Бюро 1440) задерживается, запуск перенесен на 2026 год. </w:t>
      </w:r>
    </w:p>
    <w:p w14:paraId="676A17BD" w14:textId="584422C6" w:rsidR="00307065" w:rsidRPr="00307065" w:rsidRDefault="00307065" w:rsidP="00F9498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307065">
        <w:rPr>
          <w:color w:val="0F1115"/>
          <w:sz w:val="28"/>
          <w:szCs w:val="28"/>
        </w:rPr>
        <w:t>Россия вынуждена догонять, делая ставку на сложные технологии лазерной связи, чтобы компенсировать количественное отставание.</w:t>
      </w:r>
    </w:p>
    <w:p w14:paraId="3F10D010" w14:textId="77777777" w:rsidR="00F94986" w:rsidRDefault="00F94986" w:rsidP="0030706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</w:p>
    <w:p w14:paraId="6C1D9B6E" w14:textId="452F34FE" w:rsidR="00307065" w:rsidRPr="00307065" w:rsidRDefault="00307065" w:rsidP="0030706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F1115"/>
          <w:sz w:val="28"/>
          <w:szCs w:val="28"/>
        </w:rPr>
      </w:pPr>
      <w:r w:rsidRPr="00307065">
        <w:rPr>
          <w:b/>
          <w:bCs/>
          <w:color w:val="0F1115"/>
          <w:sz w:val="28"/>
          <w:szCs w:val="28"/>
        </w:rPr>
        <w:t>4. Поиск решений и альтернативы</w:t>
      </w:r>
    </w:p>
    <w:p w14:paraId="46E0A8C5" w14:textId="77777777" w:rsidR="00307065" w:rsidRPr="00307065" w:rsidRDefault="00307065" w:rsidP="0030706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307065">
        <w:rPr>
          <w:color w:val="0F1115"/>
          <w:sz w:val="28"/>
          <w:szCs w:val="28"/>
        </w:rPr>
        <w:t xml:space="preserve">В условиях отсутствия доступа к </w:t>
      </w:r>
      <w:proofErr w:type="spellStart"/>
      <w:r w:rsidRPr="00307065">
        <w:rPr>
          <w:color w:val="0F1115"/>
          <w:sz w:val="28"/>
          <w:szCs w:val="28"/>
        </w:rPr>
        <w:t>Starlink</w:t>
      </w:r>
      <w:proofErr w:type="spellEnd"/>
      <w:r w:rsidRPr="00307065">
        <w:rPr>
          <w:color w:val="0F1115"/>
          <w:sz w:val="28"/>
          <w:szCs w:val="28"/>
        </w:rPr>
        <w:t xml:space="preserve"> российская армия вынуждена искать экстренные решения. Борис Рожин перечисляет возможные варианты, сопровождая их долей скепсиса:</w:t>
      </w:r>
    </w:p>
    <w:p w14:paraId="33B7774B" w14:textId="77777777" w:rsidR="00307065" w:rsidRPr="00307065" w:rsidRDefault="00307065" w:rsidP="0053732C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307065">
        <w:rPr>
          <w:color w:val="0F1115"/>
          <w:sz w:val="28"/>
          <w:szCs w:val="28"/>
        </w:rPr>
        <w:t>Импорт: Закупка китайских аналогов в частном порядке.</w:t>
      </w:r>
    </w:p>
    <w:p w14:paraId="2068370A" w14:textId="77777777" w:rsidR="00307065" w:rsidRPr="00307065" w:rsidRDefault="00307065" w:rsidP="0053732C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307065">
        <w:rPr>
          <w:color w:val="0F1115"/>
          <w:sz w:val="28"/>
          <w:szCs w:val="28"/>
        </w:rPr>
        <w:t>Мобильные сети: Использование украинских вышек сотовой связи (с риском демаскировки).</w:t>
      </w:r>
    </w:p>
    <w:p w14:paraId="59143659" w14:textId="77777777" w:rsidR="00307065" w:rsidRPr="00307065" w:rsidRDefault="00307065" w:rsidP="0053732C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307065">
        <w:rPr>
          <w:color w:val="0F1115"/>
          <w:sz w:val="28"/>
          <w:szCs w:val="28"/>
        </w:rPr>
        <w:t xml:space="preserve">Взлом: Попытки обойти блокировку </w:t>
      </w:r>
      <w:proofErr w:type="spellStart"/>
      <w:r w:rsidRPr="00307065">
        <w:rPr>
          <w:color w:val="0F1115"/>
          <w:sz w:val="28"/>
          <w:szCs w:val="28"/>
        </w:rPr>
        <w:t>Starlink</w:t>
      </w:r>
      <w:proofErr w:type="spellEnd"/>
      <w:r w:rsidRPr="00307065">
        <w:rPr>
          <w:color w:val="0F1115"/>
          <w:sz w:val="28"/>
          <w:szCs w:val="28"/>
        </w:rPr>
        <w:t xml:space="preserve"> через новые методы верификации («русская смекалка»), что требует времени.</w:t>
      </w:r>
    </w:p>
    <w:p w14:paraId="7775EB9D" w14:textId="77777777" w:rsidR="00307065" w:rsidRPr="00307065" w:rsidRDefault="00307065" w:rsidP="0053732C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307065">
        <w:rPr>
          <w:color w:val="0F1115"/>
          <w:sz w:val="28"/>
          <w:szCs w:val="28"/>
        </w:rPr>
        <w:t>Отечественные разработки: Существующие решения (например, «Газпромовская тарелка») требуют доработки. Касательно перспективных государственных аналогов Рожин резюмирует: «</w:t>
      </w:r>
      <w:r w:rsidRPr="00372052">
        <w:rPr>
          <w:i/>
          <w:iCs/>
          <w:color w:val="0F1115"/>
          <w:sz w:val="28"/>
          <w:szCs w:val="28"/>
        </w:rPr>
        <w:t>Обещать — не значит жениться</w:t>
      </w:r>
      <w:r w:rsidRPr="00307065">
        <w:rPr>
          <w:color w:val="0F1115"/>
          <w:sz w:val="28"/>
          <w:szCs w:val="28"/>
        </w:rPr>
        <w:t>», указывая на риск дальнейших срывов сроков.</w:t>
      </w:r>
    </w:p>
    <w:p w14:paraId="4DFB8BCD" w14:textId="77777777" w:rsidR="00F94986" w:rsidRDefault="00F94986" w:rsidP="0030706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</w:p>
    <w:p w14:paraId="01DCECD6" w14:textId="28B3BC52" w:rsidR="00307065" w:rsidRPr="00372052" w:rsidRDefault="00F94986" w:rsidP="0030706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F1115"/>
          <w:sz w:val="28"/>
          <w:szCs w:val="28"/>
          <w:u w:val="single"/>
        </w:rPr>
      </w:pPr>
      <w:r w:rsidRPr="00372052">
        <w:rPr>
          <w:b/>
          <w:bCs/>
          <w:color w:val="0F1115"/>
          <w:sz w:val="28"/>
          <w:szCs w:val="28"/>
          <w:u w:val="single"/>
        </w:rPr>
        <w:t>Некоторые в</w:t>
      </w:r>
      <w:r w:rsidR="00307065" w:rsidRPr="00372052">
        <w:rPr>
          <w:b/>
          <w:bCs/>
          <w:color w:val="0F1115"/>
          <w:sz w:val="28"/>
          <w:szCs w:val="28"/>
          <w:u w:val="single"/>
        </w:rPr>
        <w:t>ывод</w:t>
      </w:r>
      <w:r w:rsidRPr="00372052">
        <w:rPr>
          <w:b/>
          <w:bCs/>
          <w:color w:val="0F1115"/>
          <w:sz w:val="28"/>
          <w:szCs w:val="28"/>
          <w:u w:val="single"/>
        </w:rPr>
        <w:t>ы</w:t>
      </w:r>
    </w:p>
    <w:p w14:paraId="13767887" w14:textId="77777777" w:rsidR="00307065" w:rsidRPr="00307065" w:rsidRDefault="00307065" w:rsidP="0030706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307065">
        <w:rPr>
          <w:color w:val="0F1115"/>
          <w:sz w:val="28"/>
          <w:szCs w:val="28"/>
        </w:rPr>
        <w:t xml:space="preserve">Отключение </w:t>
      </w:r>
      <w:proofErr w:type="spellStart"/>
      <w:r w:rsidRPr="00307065">
        <w:rPr>
          <w:color w:val="0F1115"/>
          <w:sz w:val="28"/>
          <w:szCs w:val="28"/>
        </w:rPr>
        <w:t>Starlink</w:t>
      </w:r>
      <w:proofErr w:type="spellEnd"/>
      <w:r w:rsidRPr="00307065">
        <w:rPr>
          <w:color w:val="0F1115"/>
          <w:sz w:val="28"/>
          <w:szCs w:val="28"/>
        </w:rPr>
        <w:t xml:space="preserve"> стало стресс-тестом, который высветил не просто техническую проблему, а стратегическую уязвимость России.</w:t>
      </w:r>
    </w:p>
    <w:p w14:paraId="42FAA205" w14:textId="77777777" w:rsidR="00307065" w:rsidRPr="00307065" w:rsidRDefault="00307065" w:rsidP="0053732C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307065">
        <w:rPr>
          <w:color w:val="0F1115"/>
          <w:sz w:val="28"/>
          <w:szCs w:val="28"/>
        </w:rPr>
        <w:t>Современная война невозможна без высокоскоростного интернета, и зависимость от технологий противника (даже в «сером» формате) оказалась критической ошибкой.</w:t>
      </w:r>
    </w:p>
    <w:p w14:paraId="24267588" w14:textId="77777777" w:rsidR="00307065" w:rsidRPr="00307065" w:rsidRDefault="00307065" w:rsidP="0053732C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307065">
        <w:rPr>
          <w:color w:val="0F1115"/>
          <w:sz w:val="28"/>
          <w:szCs w:val="28"/>
        </w:rPr>
        <w:t>Если для ВСУ это решаемая административная задача при поддержке США, то для ВС РФ — это вызов национального масштаба, требующий преодоления не только технологического отставания, но и институциональной инерции государственного аппарата.</w:t>
      </w:r>
    </w:p>
    <w:p w14:paraId="7277A278" w14:textId="77777777" w:rsidR="00307065" w:rsidRDefault="00307065" w:rsidP="0030706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307065">
        <w:rPr>
          <w:color w:val="0F1115"/>
          <w:sz w:val="28"/>
          <w:szCs w:val="28"/>
        </w:rPr>
        <w:t>До момента появления суверенного аналога российской армии предстоит решать задачи управления в условиях жесткого технологического дефицита.</w:t>
      </w:r>
    </w:p>
    <w:p w14:paraId="14C01A93" w14:textId="77777777" w:rsidR="00F94986" w:rsidRDefault="00F94986" w:rsidP="0030706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</w:p>
    <w:p w14:paraId="194893E9" w14:textId="77777777" w:rsidR="00372052" w:rsidRDefault="00372052" w:rsidP="00F94986">
      <w:pPr>
        <w:pStyle w:val="a7"/>
        <w:shd w:val="clear" w:color="auto" w:fill="FFFFFF"/>
        <w:spacing w:before="0" w:beforeAutospacing="0" w:after="0" w:afterAutospacing="0"/>
        <w:ind w:firstLine="709"/>
        <w:jc w:val="right"/>
        <w:rPr>
          <w:i/>
          <w:iCs/>
          <w:color w:val="0F1115"/>
          <w:sz w:val="28"/>
          <w:szCs w:val="28"/>
        </w:rPr>
      </w:pPr>
    </w:p>
    <w:p w14:paraId="2A0C1426" w14:textId="77777777" w:rsidR="00372052" w:rsidRDefault="00372052" w:rsidP="00F94986">
      <w:pPr>
        <w:pStyle w:val="a7"/>
        <w:shd w:val="clear" w:color="auto" w:fill="FFFFFF"/>
        <w:spacing w:before="0" w:beforeAutospacing="0" w:after="0" w:afterAutospacing="0"/>
        <w:ind w:firstLine="709"/>
        <w:jc w:val="right"/>
        <w:rPr>
          <w:i/>
          <w:iCs/>
          <w:color w:val="0F1115"/>
          <w:sz w:val="28"/>
          <w:szCs w:val="28"/>
        </w:rPr>
      </w:pPr>
    </w:p>
    <w:p w14:paraId="2476CE01" w14:textId="4A77AD76" w:rsidR="00F94986" w:rsidRPr="00372052" w:rsidRDefault="00F94986" w:rsidP="00F94986">
      <w:pPr>
        <w:pStyle w:val="a7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i/>
          <w:iCs/>
          <w:color w:val="0F1115"/>
          <w:sz w:val="28"/>
          <w:szCs w:val="28"/>
          <w:u w:val="single"/>
        </w:rPr>
      </w:pPr>
      <w:r w:rsidRPr="00372052">
        <w:rPr>
          <w:b/>
          <w:bCs/>
          <w:i/>
          <w:iCs/>
          <w:color w:val="0F1115"/>
          <w:sz w:val="28"/>
          <w:szCs w:val="28"/>
          <w:u w:val="single"/>
        </w:rPr>
        <w:lastRenderedPageBreak/>
        <w:t>Приложение:</w:t>
      </w:r>
    </w:p>
    <w:p w14:paraId="48194DF7" w14:textId="77777777" w:rsidR="00F94986" w:rsidRPr="00F94986" w:rsidRDefault="00F94986" w:rsidP="00F9498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sz w:val="28"/>
          <w:szCs w:val="28"/>
        </w:rPr>
      </w:pPr>
      <w:r w:rsidRPr="00F94986">
        <w:rPr>
          <w:b/>
          <w:bCs/>
          <w:i/>
          <w:sz w:val="28"/>
          <w:szCs w:val="28"/>
        </w:rPr>
        <w:t>Основные экспертные мнения и цитаты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3785"/>
        <w:gridCol w:w="3602"/>
      </w:tblGrid>
      <w:tr w:rsidR="00F94986" w:rsidRPr="00F94986" w14:paraId="1AEC972A" w14:textId="77777777" w:rsidTr="00F9498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D0CEB5" w14:textId="77777777" w:rsidR="00F94986" w:rsidRPr="00F94986" w:rsidRDefault="00F94986" w:rsidP="00F94986">
            <w:pPr>
              <w:pStyle w:val="a7"/>
              <w:shd w:val="clear" w:color="auto" w:fill="FFFFFF"/>
              <w:ind w:firstLine="709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94986">
              <w:rPr>
                <w:b/>
                <w:bCs/>
                <w:iCs/>
                <w:sz w:val="20"/>
                <w:szCs w:val="20"/>
              </w:rPr>
              <w:t>Автор / Источник</w:t>
            </w:r>
          </w:p>
        </w:tc>
        <w:tc>
          <w:tcPr>
            <w:tcW w:w="0" w:type="auto"/>
            <w:vAlign w:val="center"/>
            <w:hideMark/>
          </w:tcPr>
          <w:p w14:paraId="1E969E4B" w14:textId="77777777" w:rsidR="00F94986" w:rsidRPr="00F94986" w:rsidRDefault="00F94986" w:rsidP="00F94986">
            <w:pPr>
              <w:pStyle w:val="a7"/>
              <w:shd w:val="clear" w:color="auto" w:fill="FFFFFF"/>
              <w:ind w:firstLine="709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94986">
              <w:rPr>
                <w:b/>
                <w:bCs/>
                <w:iCs/>
                <w:sz w:val="20"/>
                <w:szCs w:val="20"/>
              </w:rPr>
              <w:t>Ключевые тезисы и цитаты</w:t>
            </w:r>
          </w:p>
        </w:tc>
        <w:tc>
          <w:tcPr>
            <w:tcW w:w="0" w:type="auto"/>
            <w:vAlign w:val="center"/>
            <w:hideMark/>
          </w:tcPr>
          <w:p w14:paraId="134360FD" w14:textId="77777777" w:rsidR="00F94986" w:rsidRPr="00F94986" w:rsidRDefault="00F94986" w:rsidP="00F94986">
            <w:pPr>
              <w:pStyle w:val="a7"/>
              <w:shd w:val="clear" w:color="auto" w:fill="FFFFFF"/>
              <w:ind w:firstLine="709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94986">
              <w:rPr>
                <w:b/>
                <w:bCs/>
                <w:iCs/>
                <w:sz w:val="20"/>
                <w:szCs w:val="20"/>
              </w:rPr>
              <w:t>Основная позиция</w:t>
            </w:r>
          </w:p>
        </w:tc>
      </w:tr>
      <w:tr w:rsidR="00F94986" w:rsidRPr="00F94986" w14:paraId="4FDAF3EC" w14:textId="77777777" w:rsidTr="00F949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6FE427" w14:textId="77777777" w:rsidR="00F94986" w:rsidRPr="00F94986" w:rsidRDefault="00F94986" w:rsidP="00F94986">
            <w:pPr>
              <w:pStyle w:val="a7"/>
              <w:shd w:val="clear" w:color="auto" w:fill="FFFFFF"/>
              <w:ind w:firstLine="709"/>
              <w:jc w:val="both"/>
              <w:rPr>
                <w:iCs/>
                <w:sz w:val="20"/>
                <w:szCs w:val="20"/>
              </w:rPr>
            </w:pPr>
            <w:r w:rsidRPr="00F94986">
              <w:rPr>
                <w:b/>
                <w:bCs/>
                <w:iCs/>
                <w:sz w:val="20"/>
                <w:szCs w:val="20"/>
              </w:rPr>
              <w:t>Юрий Подоляка</w:t>
            </w:r>
            <w:r w:rsidRPr="00F94986">
              <w:rPr>
                <w:iCs/>
                <w:sz w:val="20"/>
                <w:szCs w:val="20"/>
              </w:rPr>
              <w:t xml:space="preserve"> (аналитик)</w:t>
            </w:r>
          </w:p>
        </w:tc>
        <w:tc>
          <w:tcPr>
            <w:tcW w:w="0" w:type="auto"/>
            <w:vAlign w:val="center"/>
            <w:hideMark/>
          </w:tcPr>
          <w:p w14:paraId="3C9060FE" w14:textId="77777777" w:rsidR="00F94986" w:rsidRPr="00F94986" w:rsidRDefault="00F94986" w:rsidP="00F94986">
            <w:pPr>
              <w:pStyle w:val="a7"/>
              <w:shd w:val="clear" w:color="auto" w:fill="FFFFFF"/>
              <w:ind w:firstLine="709"/>
              <w:jc w:val="both"/>
              <w:rPr>
                <w:iCs/>
                <w:sz w:val="20"/>
                <w:szCs w:val="20"/>
              </w:rPr>
            </w:pPr>
            <w:r w:rsidRPr="00F94986">
              <w:rPr>
                <w:iCs/>
                <w:sz w:val="20"/>
                <w:szCs w:val="20"/>
              </w:rPr>
              <w:t xml:space="preserve">• Отключение было </w:t>
            </w:r>
            <w:r w:rsidRPr="00F94986">
              <w:rPr>
                <w:b/>
                <w:bCs/>
                <w:iCs/>
                <w:sz w:val="20"/>
                <w:szCs w:val="20"/>
              </w:rPr>
              <w:t>инициативой США</w:t>
            </w:r>
            <w:r w:rsidRPr="00F94986">
              <w:rPr>
                <w:iCs/>
                <w:sz w:val="20"/>
                <w:szCs w:val="20"/>
              </w:rPr>
              <w:t xml:space="preserve"> (администрации Трампа), а Илон Маск — лишь исполнитель. Цель — повлиять на переговоры в Абу-Даби, чтобы ускорить заключение сделки к выборам в США. </w:t>
            </w:r>
            <w:r w:rsidRPr="00F94986">
              <w:rPr>
                <w:iCs/>
                <w:sz w:val="20"/>
                <w:szCs w:val="20"/>
              </w:rPr>
              <w:br/>
              <w:t xml:space="preserve">• Отключение произошло </w:t>
            </w:r>
            <w:r w:rsidRPr="00F94986">
              <w:rPr>
                <w:b/>
                <w:bCs/>
                <w:iCs/>
                <w:sz w:val="20"/>
                <w:szCs w:val="20"/>
              </w:rPr>
              <w:t>поспешно</w:t>
            </w:r>
            <w:r w:rsidRPr="00F94986">
              <w:rPr>
                <w:iCs/>
                <w:sz w:val="20"/>
                <w:szCs w:val="20"/>
              </w:rPr>
              <w:t xml:space="preserve">, затронув обе стороны и создав хаос, что говорит против версии об инициативе Киева. </w:t>
            </w:r>
            <w:r w:rsidRPr="00F94986">
              <w:rPr>
                <w:iCs/>
                <w:sz w:val="20"/>
                <w:szCs w:val="20"/>
              </w:rPr>
              <w:br/>
              <w:t xml:space="preserve">• «Илон Маск щелкнул рубильником и 80% терминалов </w:t>
            </w:r>
            <w:proofErr w:type="spellStart"/>
            <w:r w:rsidRPr="00F94986">
              <w:rPr>
                <w:iCs/>
                <w:sz w:val="20"/>
                <w:szCs w:val="20"/>
              </w:rPr>
              <w:t>Старлинк</w:t>
            </w:r>
            <w:proofErr w:type="spellEnd"/>
            <w:r w:rsidRPr="00F94986">
              <w:rPr>
                <w:iCs/>
                <w:sz w:val="20"/>
                <w:szCs w:val="20"/>
              </w:rPr>
              <w:t xml:space="preserve"> на фронте упало».</w:t>
            </w:r>
          </w:p>
        </w:tc>
        <w:tc>
          <w:tcPr>
            <w:tcW w:w="0" w:type="auto"/>
            <w:vAlign w:val="center"/>
            <w:hideMark/>
          </w:tcPr>
          <w:p w14:paraId="09E5CC4A" w14:textId="77777777" w:rsidR="00F94986" w:rsidRPr="00F94986" w:rsidRDefault="00F94986" w:rsidP="00F94986">
            <w:pPr>
              <w:pStyle w:val="a7"/>
              <w:shd w:val="clear" w:color="auto" w:fill="FFFFFF"/>
              <w:ind w:firstLine="709"/>
              <w:jc w:val="both"/>
              <w:rPr>
                <w:iCs/>
                <w:sz w:val="20"/>
                <w:szCs w:val="20"/>
              </w:rPr>
            </w:pPr>
            <w:r w:rsidRPr="00F94986">
              <w:rPr>
                <w:b/>
                <w:bCs/>
                <w:iCs/>
                <w:sz w:val="20"/>
                <w:szCs w:val="20"/>
              </w:rPr>
              <w:t>Политическая причина</w:t>
            </w:r>
            <w:r w:rsidRPr="00F94986">
              <w:rPr>
                <w:iCs/>
                <w:sz w:val="20"/>
                <w:szCs w:val="20"/>
              </w:rPr>
              <w:t>. Отключение — инструмент внешнего давления на переговоры, а не военная инициатива Украины.</w:t>
            </w:r>
          </w:p>
        </w:tc>
      </w:tr>
      <w:tr w:rsidR="00F94986" w:rsidRPr="00F94986" w14:paraId="2DF1A999" w14:textId="77777777" w:rsidTr="00F949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C71B0" w14:textId="77777777" w:rsidR="00F94986" w:rsidRPr="00F94986" w:rsidRDefault="00F94986" w:rsidP="00F94986">
            <w:pPr>
              <w:pStyle w:val="a7"/>
              <w:shd w:val="clear" w:color="auto" w:fill="FFFFFF"/>
              <w:ind w:firstLine="709"/>
              <w:jc w:val="both"/>
              <w:rPr>
                <w:iCs/>
                <w:sz w:val="20"/>
                <w:szCs w:val="20"/>
              </w:rPr>
            </w:pPr>
            <w:r w:rsidRPr="00F94986">
              <w:rPr>
                <w:b/>
                <w:bCs/>
                <w:iCs/>
                <w:sz w:val="20"/>
                <w:szCs w:val="20"/>
              </w:rPr>
              <w:t>Алексей Чадаев</w:t>
            </w:r>
            <w:r w:rsidRPr="00F94986">
              <w:rPr>
                <w:iCs/>
                <w:sz w:val="20"/>
                <w:szCs w:val="20"/>
              </w:rPr>
              <w:t xml:space="preserve"> (координатор «</w:t>
            </w:r>
            <w:proofErr w:type="spellStart"/>
            <w:r w:rsidRPr="00F94986">
              <w:rPr>
                <w:iCs/>
                <w:sz w:val="20"/>
                <w:szCs w:val="20"/>
              </w:rPr>
              <w:t>Дронницы</w:t>
            </w:r>
            <w:proofErr w:type="spellEnd"/>
            <w:r w:rsidRPr="00F94986">
              <w:rPr>
                <w:iCs/>
                <w:sz w:val="20"/>
                <w:szCs w:val="20"/>
              </w:rPr>
              <w:t>»)</w:t>
            </w:r>
          </w:p>
        </w:tc>
        <w:tc>
          <w:tcPr>
            <w:tcW w:w="0" w:type="auto"/>
            <w:vAlign w:val="center"/>
            <w:hideMark/>
          </w:tcPr>
          <w:p w14:paraId="47323551" w14:textId="6849C813" w:rsidR="00F94986" w:rsidRPr="00F94986" w:rsidRDefault="00F94986" w:rsidP="00F94986">
            <w:pPr>
              <w:pStyle w:val="a7"/>
              <w:shd w:val="clear" w:color="auto" w:fill="FFFFFF"/>
              <w:ind w:firstLine="709"/>
              <w:jc w:val="both"/>
              <w:rPr>
                <w:iCs/>
                <w:sz w:val="20"/>
                <w:szCs w:val="20"/>
              </w:rPr>
            </w:pPr>
            <w:r w:rsidRPr="00F94986">
              <w:rPr>
                <w:iCs/>
                <w:sz w:val="20"/>
                <w:szCs w:val="20"/>
              </w:rPr>
              <w:t xml:space="preserve">• Проблема с созданием собственной связи в России имеет </w:t>
            </w:r>
            <w:r w:rsidRPr="00F94986">
              <w:rPr>
                <w:b/>
                <w:bCs/>
                <w:iCs/>
                <w:sz w:val="20"/>
                <w:szCs w:val="20"/>
              </w:rPr>
              <w:t>системный, институциональный характер</w:t>
            </w:r>
            <w:r w:rsidRPr="00F94986">
              <w:rPr>
                <w:iCs/>
                <w:sz w:val="20"/>
                <w:szCs w:val="20"/>
              </w:rPr>
              <w:t xml:space="preserve">. Государство на глубинном уровне сопротивляется развитию горизонтальных сетей, видя в них угрозу контролю. </w:t>
            </w:r>
            <w:r w:rsidRPr="00F94986">
              <w:rPr>
                <w:iCs/>
                <w:sz w:val="20"/>
                <w:szCs w:val="20"/>
              </w:rPr>
              <w:br/>
              <w:t xml:space="preserve">• «Коллективному Начальству противна сама идея горизонтальных связей…» </w:t>
            </w:r>
            <w:r w:rsidRPr="00F94986">
              <w:rPr>
                <w:iCs/>
                <w:sz w:val="20"/>
                <w:szCs w:val="20"/>
              </w:rPr>
              <w:br/>
              <w:t>• Примеры «Почты России» и Роскосмоса.</w:t>
            </w:r>
          </w:p>
        </w:tc>
        <w:tc>
          <w:tcPr>
            <w:tcW w:w="0" w:type="auto"/>
            <w:vAlign w:val="center"/>
            <w:hideMark/>
          </w:tcPr>
          <w:p w14:paraId="6C345018" w14:textId="77777777" w:rsidR="00F94986" w:rsidRPr="00F94986" w:rsidRDefault="00F94986" w:rsidP="00F94986">
            <w:pPr>
              <w:pStyle w:val="a7"/>
              <w:shd w:val="clear" w:color="auto" w:fill="FFFFFF"/>
              <w:ind w:firstLine="709"/>
              <w:jc w:val="both"/>
              <w:rPr>
                <w:iCs/>
                <w:sz w:val="20"/>
                <w:szCs w:val="20"/>
              </w:rPr>
            </w:pPr>
            <w:r w:rsidRPr="00F94986">
              <w:rPr>
                <w:b/>
                <w:bCs/>
                <w:iCs/>
                <w:sz w:val="20"/>
                <w:szCs w:val="20"/>
              </w:rPr>
              <w:t>Системная проблема РФ</w:t>
            </w:r>
            <w:r w:rsidRPr="00F94986">
              <w:rPr>
                <w:iCs/>
                <w:sz w:val="20"/>
                <w:szCs w:val="20"/>
              </w:rPr>
              <w:t>. Связь в России тормозится не только коррупцией, но и неприятием горизонтальных коммуникаций как явления.</w:t>
            </w:r>
          </w:p>
        </w:tc>
      </w:tr>
      <w:tr w:rsidR="00F94986" w:rsidRPr="00F94986" w14:paraId="4CBDBDB1" w14:textId="77777777" w:rsidTr="00F949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04163E" w14:textId="77777777" w:rsidR="00F94986" w:rsidRPr="00F94986" w:rsidRDefault="00F94986" w:rsidP="00F94986">
            <w:pPr>
              <w:pStyle w:val="a7"/>
              <w:shd w:val="clear" w:color="auto" w:fill="FFFFFF"/>
              <w:ind w:firstLine="709"/>
              <w:jc w:val="both"/>
              <w:rPr>
                <w:iCs/>
                <w:sz w:val="20"/>
                <w:szCs w:val="20"/>
              </w:rPr>
            </w:pPr>
            <w:r w:rsidRPr="00F94986">
              <w:rPr>
                <w:b/>
                <w:bCs/>
                <w:iCs/>
                <w:sz w:val="20"/>
                <w:szCs w:val="20"/>
              </w:rPr>
              <w:t>Сергей Мардан</w:t>
            </w:r>
            <w:r w:rsidRPr="00F94986">
              <w:rPr>
                <w:iCs/>
                <w:sz w:val="20"/>
                <w:szCs w:val="20"/>
              </w:rPr>
              <w:t xml:space="preserve"> (радиоведущий)</w:t>
            </w:r>
          </w:p>
        </w:tc>
        <w:tc>
          <w:tcPr>
            <w:tcW w:w="0" w:type="auto"/>
            <w:vAlign w:val="center"/>
            <w:hideMark/>
          </w:tcPr>
          <w:p w14:paraId="56D62330" w14:textId="77777777" w:rsidR="00F94986" w:rsidRPr="00F94986" w:rsidRDefault="00F94986" w:rsidP="00F94986">
            <w:pPr>
              <w:pStyle w:val="a7"/>
              <w:shd w:val="clear" w:color="auto" w:fill="FFFFFF"/>
              <w:ind w:firstLine="709"/>
              <w:jc w:val="both"/>
              <w:rPr>
                <w:iCs/>
                <w:sz w:val="20"/>
                <w:szCs w:val="20"/>
              </w:rPr>
            </w:pPr>
            <w:r w:rsidRPr="00F94986">
              <w:rPr>
                <w:iCs/>
                <w:sz w:val="20"/>
                <w:szCs w:val="20"/>
              </w:rPr>
              <w:t xml:space="preserve">• Ситуацию можно объяснить через призму </w:t>
            </w:r>
            <w:r w:rsidRPr="00F94986">
              <w:rPr>
                <w:b/>
                <w:bCs/>
                <w:iCs/>
                <w:sz w:val="20"/>
                <w:szCs w:val="20"/>
              </w:rPr>
              <w:t>коррупционных дел</w:t>
            </w:r>
            <w:r w:rsidRPr="00F94986">
              <w:rPr>
                <w:iCs/>
                <w:sz w:val="20"/>
                <w:szCs w:val="20"/>
              </w:rPr>
              <w:t xml:space="preserve"> в высшем руководстве связи Минобороны РФ (Шамарин, Арсланов, Оглоблин). </w:t>
            </w:r>
            <w:r w:rsidRPr="00F94986">
              <w:rPr>
                <w:iCs/>
                <w:sz w:val="20"/>
                <w:szCs w:val="20"/>
              </w:rPr>
              <w:br/>
              <w:t>• «Бывший начальник… Александр Оглоблин получил 9 лет… Халил Арсланов получил 17 лет… Вадим Шамарин получил 7 лет».</w:t>
            </w:r>
          </w:p>
        </w:tc>
        <w:tc>
          <w:tcPr>
            <w:tcW w:w="0" w:type="auto"/>
            <w:vAlign w:val="center"/>
            <w:hideMark/>
          </w:tcPr>
          <w:p w14:paraId="7010BA08" w14:textId="77777777" w:rsidR="00F94986" w:rsidRPr="00F94986" w:rsidRDefault="00F94986" w:rsidP="00F94986">
            <w:pPr>
              <w:pStyle w:val="a7"/>
              <w:shd w:val="clear" w:color="auto" w:fill="FFFFFF"/>
              <w:ind w:firstLine="709"/>
              <w:jc w:val="both"/>
              <w:rPr>
                <w:iCs/>
                <w:sz w:val="20"/>
                <w:szCs w:val="20"/>
              </w:rPr>
            </w:pPr>
            <w:r w:rsidRPr="00F94986">
              <w:rPr>
                <w:b/>
                <w:bCs/>
                <w:iCs/>
                <w:sz w:val="20"/>
                <w:szCs w:val="20"/>
              </w:rPr>
              <w:t>Внутренняя проблема РФ</w:t>
            </w:r>
            <w:r w:rsidRPr="00F94986">
              <w:rPr>
                <w:iCs/>
                <w:sz w:val="20"/>
                <w:szCs w:val="20"/>
              </w:rPr>
              <w:t>. Отсутствие надежной связи — следствие коррупции и некомпетентности в системе Минобороны.</w:t>
            </w:r>
          </w:p>
        </w:tc>
      </w:tr>
      <w:tr w:rsidR="00F94986" w:rsidRPr="00F94986" w14:paraId="62DD3506" w14:textId="77777777" w:rsidTr="00F949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2301A6" w14:textId="77777777" w:rsidR="00F94986" w:rsidRPr="00F94986" w:rsidRDefault="00F94986" w:rsidP="00F94986">
            <w:pPr>
              <w:pStyle w:val="a7"/>
              <w:shd w:val="clear" w:color="auto" w:fill="FFFFFF"/>
              <w:ind w:firstLine="709"/>
              <w:jc w:val="both"/>
              <w:rPr>
                <w:iCs/>
                <w:sz w:val="20"/>
                <w:szCs w:val="20"/>
              </w:rPr>
            </w:pPr>
            <w:r w:rsidRPr="00F94986">
              <w:rPr>
                <w:b/>
                <w:bCs/>
                <w:iCs/>
                <w:sz w:val="20"/>
                <w:szCs w:val="20"/>
              </w:rPr>
              <w:t>Борис Рожин</w:t>
            </w:r>
            <w:r w:rsidRPr="00F94986">
              <w:rPr>
                <w:iCs/>
                <w:sz w:val="20"/>
                <w:szCs w:val="20"/>
              </w:rPr>
              <w:t xml:space="preserve"> (военный эксперт)</w:t>
            </w:r>
          </w:p>
        </w:tc>
        <w:tc>
          <w:tcPr>
            <w:tcW w:w="0" w:type="auto"/>
            <w:vAlign w:val="center"/>
            <w:hideMark/>
          </w:tcPr>
          <w:p w14:paraId="280308AF" w14:textId="09E046FB" w:rsidR="00F94986" w:rsidRPr="00F94986" w:rsidRDefault="00F94986" w:rsidP="00F94986">
            <w:pPr>
              <w:pStyle w:val="a7"/>
              <w:shd w:val="clear" w:color="auto" w:fill="FFFFFF"/>
              <w:ind w:firstLine="709"/>
              <w:jc w:val="both"/>
              <w:rPr>
                <w:iCs/>
                <w:sz w:val="20"/>
                <w:szCs w:val="20"/>
              </w:rPr>
            </w:pPr>
            <w:r w:rsidRPr="00F94986">
              <w:rPr>
                <w:iCs/>
                <w:sz w:val="20"/>
                <w:szCs w:val="20"/>
              </w:rPr>
              <w:t xml:space="preserve">• Отключение </w:t>
            </w:r>
            <w:r w:rsidRPr="00F94986">
              <w:rPr>
                <w:b/>
                <w:bCs/>
                <w:iCs/>
                <w:sz w:val="20"/>
                <w:szCs w:val="20"/>
              </w:rPr>
              <w:t>не повлияет</w:t>
            </w:r>
            <w:r w:rsidRPr="00F94986">
              <w:rPr>
                <w:iCs/>
                <w:sz w:val="20"/>
                <w:szCs w:val="20"/>
              </w:rPr>
              <w:t xml:space="preserve"> на удары вглубь и аэроразведку, но создаст проблемы с интернетом в полях. </w:t>
            </w:r>
            <w:r w:rsidRPr="00F94986">
              <w:rPr>
                <w:iCs/>
                <w:sz w:val="20"/>
                <w:szCs w:val="20"/>
              </w:rPr>
              <w:br/>
              <w:t xml:space="preserve">• Прямой альтернативы сегодня нет, но есть варианты: доработка «Газпромовской тарелки», проводной интернет, верификация терминалов, импорт китайских аналогов. </w:t>
            </w:r>
            <w:r w:rsidRPr="00F94986">
              <w:rPr>
                <w:iCs/>
                <w:sz w:val="20"/>
                <w:szCs w:val="20"/>
              </w:rPr>
              <w:br/>
              <w:t xml:space="preserve">• </w:t>
            </w:r>
            <w:r w:rsidR="00372052">
              <w:rPr>
                <w:iCs/>
                <w:sz w:val="20"/>
                <w:szCs w:val="20"/>
              </w:rPr>
              <w:t xml:space="preserve">Обещанный </w:t>
            </w:r>
            <w:r w:rsidR="0053732C">
              <w:rPr>
                <w:iCs/>
                <w:sz w:val="20"/>
                <w:szCs w:val="20"/>
              </w:rPr>
              <w:t>о</w:t>
            </w:r>
            <w:r w:rsidRPr="00F94986">
              <w:rPr>
                <w:iCs/>
                <w:sz w:val="20"/>
                <w:szCs w:val="20"/>
              </w:rPr>
              <w:t xml:space="preserve">течественный аналог </w:t>
            </w:r>
            <w:r w:rsidR="00372052">
              <w:rPr>
                <w:iCs/>
                <w:sz w:val="20"/>
                <w:szCs w:val="20"/>
              </w:rPr>
              <w:t>– под вопросом</w:t>
            </w:r>
          </w:p>
        </w:tc>
        <w:tc>
          <w:tcPr>
            <w:tcW w:w="0" w:type="auto"/>
            <w:vAlign w:val="center"/>
            <w:hideMark/>
          </w:tcPr>
          <w:p w14:paraId="1770F113" w14:textId="77777777" w:rsidR="00F94986" w:rsidRPr="00F94986" w:rsidRDefault="00F94986" w:rsidP="00F94986">
            <w:pPr>
              <w:pStyle w:val="a7"/>
              <w:shd w:val="clear" w:color="auto" w:fill="FFFFFF"/>
              <w:ind w:firstLine="709"/>
              <w:jc w:val="both"/>
              <w:rPr>
                <w:iCs/>
                <w:sz w:val="20"/>
                <w:szCs w:val="20"/>
              </w:rPr>
            </w:pPr>
            <w:r w:rsidRPr="00F94986">
              <w:rPr>
                <w:b/>
                <w:bCs/>
                <w:iCs/>
                <w:sz w:val="20"/>
                <w:szCs w:val="20"/>
              </w:rPr>
              <w:t>Технические последствия и альтернативы</w:t>
            </w:r>
            <w:r w:rsidRPr="00F94986">
              <w:rPr>
                <w:iCs/>
                <w:sz w:val="20"/>
                <w:szCs w:val="20"/>
              </w:rPr>
              <w:t>. Ситуация сложная, но не катастрофическая; есть пути решения, включая импорт и развитие своих систем.</w:t>
            </w:r>
          </w:p>
        </w:tc>
      </w:tr>
      <w:tr w:rsidR="00F94986" w:rsidRPr="00F94986" w14:paraId="4E827D1F" w14:textId="77777777" w:rsidTr="00F949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482030" w14:textId="77777777" w:rsidR="00F94986" w:rsidRPr="00F94986" w:rsidRDefault="00F94986" w:rsidP="00F94986">
            <w:pPr>
              <w:pStyle w:val="a7"/>
              <w:shd w:val="clear" w:color="auto" w:fill="FFFFFF"/>
              <w:ind w:firstLine="709"/>
              <w:jc w:val="both"/>
              <w:rPr>
                <w:iCs/>
                <w:sz w:val="20"/>
                <w:szCs w:val="20"/>
              </w:rPr>
            </w:pPr>
            <w:r w:rsidRPr="00F94986">
              <w:rPr>
                <w:b/>
                <w:bCs/>
                <w:iCs/>
                <w:sz w:val="20"/>
                <w:szCs w:val="20"/>
              </w:rPr>
              <w:t>Аналитический альманах «Перископ»</w:t>
            </w:r>
            <w:r w:rsidRPr="00F94986">
              <w:rPr>
                <w:iCs/>
                <w:sz w:val="20"/>
                <w:szCs w:val="20"/>
              </w:rPr>
              <w:t xml:space="preserve"> (обзор)</w:t>
            </w:r>
          </w:p>
        </w:tc>
        <w:tc>
          <w:tcPr>
            <w:tcW w:w="0" w:type="auto"/>
            <w:vAlign w:val="center"/>
            <w:hideMark/>
          </w:tcPr>
          <w:p w14:paraId="7EF74A2B" w14:textId="77777777" w:rsidR="0053732C" w:rsidRDefault="00F94986" w:rsidP="0053732C">
            <w:pPr>
              <w:pStyle w:val="a7"/>
              <w:shd w:val="clear" w:color="auto" w:fill="FFFFFF"/>
              <w:ind w:firstLine="709"/>
              <w:jc w:val="both"/>
              <w:rPr>
                <w:iCs/>
                <w:sz w:val="20"/>
                <w:szCs w:val="20"/>
              </w:rPr>
            </w:pPr>
            <w:r w:rsidRPr="00F94986">
              <w:rPr>
                <w:iCs/>
                <w:sz w:val="20"/>
                <w:szCs w:val="20"/>
              </w:rPr>
              <w:t xml:space="preserve">• Подчеркивается </w:t>
            </w:r>
            <w:r w:rsidRPr="00F94986">
              <w:rPr>
                <w:b/>
                <w:bCs/>
                <w:iCs/>
                <w:sz w:val="20"/>
                <w:szCs w:val="20"/>
              </w:rPr>
              <w:t>критическая важность технологического суверенитета</w:t>
            </w:r>
            <w:r w:rsidRPr="00F94986">
              <w:rPr>
                <w:iCs/>
                <w:sz w:val="20"/>
                <w:szCs w:val="20"/>
              </w:rPr>
              <w:t xml:space="preserve">. </w:t>
            </w:r>
            <w:r w:rsidRPr="00F94986">
              <w:rPr>
                <w:iCs/>
                <w:sz w:val="20"/>
                <w:szCs w:val="20"/>
              </w:rPr>
              <w:br/>
              <w:t xml:space="preserve">• Отечественный проект «Рассвет» (Бюро 1440) </w:t>
            </w:r>
            <w:r w:rsidRPr="00F94986">
              <w:rPr>
                <w:b/>
                <w:bCs/>
                <w:iCs/>
                <w:sz w:val="20"/>
                <w:szCs w:val="20"/>
              </w:rPr>
              <w:t>задерживается</w:t>
            </w:r>
            <w:r w:rsidRPr="00F94986">
              <w:rPr>
                <w:iCs/>
                <w:sz w:val="20"/>
                <w:szCs w:val="20"/>
              </w:rPr>
              <w:t>.</w:t>
            </w:r>
          </w:p>
          <w:p w14:paraId="7907B8AF" w14:textId="4D09C92C" w:rsidR="00F94986" w:rsidRPr="00F94986" w:rsidRDefault="00F94986" w:rsidP="0053732C">
            <w:pPr>
              <w:pStyle w:val="a7"/>
              <w:shd w:val="clear" w:color="auto" w:fill="FFFFFF"/>
              <w:ind w:firstLine="709"/>
              <w:jc w:val="both"/>
              <w:rPr>
                <w:iCs/>
                <w:sz w:val="20"/>
                <w:szCs w:val="20"/>
              </w:rPr>
            </w:pPr>
            <w:r w:rsidRPr="00F94986">
              <w:rPr>
                <w:iCs/>
                <w:sz w:val="20"/>
                <w:szCs w:val="20"/>
              </w:rPr>
              <w:t>• Россия делает ставку на группировку с лазерной связью (250 аппаратов).</w:t>
            </w:r>
          </w:p>
        </w:tc>
        <w:tc>
          <w:tcPr>
            <w:tcW w:w="0" w:type="auto"/>
            <w:vAlign w:val="center"/>
            <w:hideMark/>
          </w:tcPr>
          <w:p w14:paraId="38451D51" w14:textId="77777777" w:rsidR="00F94986" w:rsidRPr="00F94986" w:rsidRDefault="00F94986" w:rsidP="00F94986">
            <w:pPr>
              <w:pStyle w:val="a7"/>
              <w:shd w:val="clear" w:color="auto" w:fill="FFFFFF"/>
              <w:ind w:firstLine="709"/>
              <w:jc w:val="both"/>
              <w:rPr>
                <w:iCs/>
                <w:sz w:val="20"/>
                <w:szCs w:val="20"/>
              </w:rPr>
            </w:pPr>
            <w:r w:rsidRPr="00F94986">
              <w:rPr>
                <w:b/>
                <w:bCs/>
                <w:iCs/>
                <w:sz w:val="20"/>
                <w:szCs w:val="20"/>
              </w:rPr>
              <w:t>Необходимость своего решения</w:t>
            </w:r>
            <w:r w:rsidRPr="00F94986">
              <w:rPr>
                <w:iCs/>
                <w:sz w:val="20"/>
                <w:szCs w:val="20"/>
              </w:rPr>
              <w:t>. Зависимость от чужой технологии опасна; создание своей системы — вопрос национальной безопасности.</w:t>
            </w:r>
          </w:p>
        </w:tc>
      </w:tr>
      <w:tr w:rsidR="00F94986" w:rsidRPr="00F94986" w14:paraId="5EC58511" w14:textId="77777777" w:rsidTr="00F949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070026" w14:textId="77777777" w:rsidR="00F94986" w:rsidRPr="00F94986" w:rsidRDefault="00F94986" w:rsidP="00F94986">
            <w:pPr>
              <w:pStyle w:val="a7"/>
              <w:shd w:val="clear" w:color="auto" w:fill="FFFFFF"/>
              <w:ind w:firstLine="709"/>
              <w:jc w:val="both"/>
              <w:rPr>
                <w:iCs/>
                <w:sz w:val="20"/>
                <w:szCs w:val="20"/>
              </w:rPr>
            </w:pPr>
            <w:r w:rsidRPr="00F94986">
              <w:rPr>
                <w:b/>
                <w:bCs/>
                <w:iCs/>
                <w:sz w:val="20"/>
                <w:szCs w:val="20"/>
              </w:rPr>
              <w:t>Егор Холмогоров</w:t>
            </w:r>
            <w:r w:rsidRPr="00F94986">
              <w:rPr>
                <w:iCs/>
                <w:sz w:val="20"/>
                <w:szCs w:val="20"/>
              </w:rPr>
              <w:t xml:space="preserve"> (публицист)</w:t>
            </w:r>
          </w:p>
        </w:tc>
        <w:tc>
          <w:tcPr>
            <w:tcW w:w="0" w:type="auto"/>
            <w:vAlign w:val="center"/>
            <w:hideMark/>
          </w:tcPr>
          <w:p w14:paraId="4A9DB59A" w14:textId="77777777" w:rsidR="00F94986" w:rsidRPr="00F94986" w:rsidRDefault="00F94986" w:rsidP="00F94986">
            <w:pPr>
              <w:pStyle w:val="a7"/>
              <w:shd w:val="clear" w:color="auto" w:fill="FFFFFF"/>
              <w:ind w:firstLine="709"/>
              <w:jc w:val="both"/>
              <w:rPr>
                <w:iCs/>
                <w:sz w:val="20"/>
                <w:szCs w:val="20"/>
              </w:rPr>
            </w:pPr>
            <w:r w:rsidRPr="00F94986">
              <w:rPr>
                <w:iCs/>
                <w:sz w:val="20"/>
                <w:szCs w:val="20"/>
              </w:rPr>
              <w:t xml:space="preserve">• Задает </w:t>
            </w:r>
            <w:r w:rsidRPr="00F94986">
              <w:rPr>
                <w:b/>
                <w:bCs/>
                <w:iCs/>
                <w:sz w:val="20"/>
                <w:szCs w:val="20"/>
              </w:rPr>
              <w:t>риторический вопрос</w:t>
            </w:r>
            <w:r w:rsidRPr="00F94986">
              <w:rPr>
                <w:iCs/>
                <w:sz w:val="20"/>
                <w:szCs w:val="20"/>
              </w:rPr>
              <w:t xml:space="preserve">: если государство так эффективно в блокировке, почему не может отключить интернет у противника. </w:t>
            </w:r>
            <w:r w:rsidRPr="00F94986">
              <w:rPr>
                <w:iCs/>
                <w:sz w:val="20"/>
                <w:szCs w:val="20"/>
              </w:rPr>
              <w:br/>
              <w:t>• «А нельзя ли тогда приспособить Роскомнадзор для блокировки интернета на Украине?»</w:t>
            </w:r>
          </w:p>
        </w:tc>
        <w:tc>
          <w:tcPr>
            <w:tcW w:w="0" w:type="auto"/>
            <w:vAlign w:val="center"/>
            <w:hideMark/>
          </w:tcPr>
          <w:p w14:paraId="1F4CC245" w14:textId="77777777" w:rsidR="00F94986" w:rsidRPr="00F94986" w:rsidRDefault="00F94986" w:rsidP="00F94986">
            <w:pPr>
              <w:pStyle w:val="a7"/>
              <w:shd w:val="clear" w:color="auto" w:fill="FFFFFF"/>
              <w:ind w:firstLine="709"/>
              <w:jc w:val="both"/>
              <w:rPr>
                <w:iCs/>
                <w:sz w:val="20"/>
                <w:szCs w:val="20"/>
              </w:rPr>
            </w:pPr>
            <w:r w:rsidRPr="00F94986">
              <w:rPr>
                <w:b/>
                <w:bCs/>
                <w:iCs/>
                <w:sz w:val="20"/>
                <w:szCs w:val="20"/>
              </w:rPr>
              <w:t>Критика двойных стандартов</w:t>
            </w:r>
            <w:r w:rsidRPr="00F94986">
              <w:rPr>
                <w:iCs/>
                <w:sz w:val="20"/>
                <w:szCs w:val="20"/>
              </w:rPr>
              <w:t>. Иронично указывает на противоречие между умением блокировать информацию внутри страны и неспособностью сделать это у противника.</w:t>
            </w:r>
          </w:p>
        </w:tc>
      </w:tr>
    </w:tbl>
    <w:p w14:paraId="687D6A43" w14:textId="77777777" w:rsidR="00F94986" w:rsidRDefault="00F94986" w:rsidP="0030706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14:paraId="147D3044" w14:textId="77777777" w:rsidR="00F94986" w:rsidRDefault="00F94986" w:rsidP="0030706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14:paraId="517D2392" w14:textId="77777777" w:rsidR="00F94986" w:rsidRPr="008A7FD2" w:rsidRDefault="00F94986" w:rsidP="00F94986">
      <w:pPr>
        <w:pStyle w:val="a7"/>
        <w:shd w:val="clear" w:color="auto" w:fill="FFFFFF"/>
        <w:spacing w:before="0" w:beforeAutospacing="0" w:after="0" w:afterAutospacing="0"/>
        <w:ind w:firstLine="709"/>
        <w:jc w:val="right"/>
        <w:rPr>
          <w:i/>
          <w:sz w:val="28"/>
          <w:szCs w:val="28"/>
        </w:rPr>
      </w:pPr>
      <w:r w:rsidRPr="008A7FD2">
        <w:rPr>
          <w:b/>
          <w:i/>
          <w:sz w:val="28"/>
          <w:szCs w:val="28"/>
        </w:rPr>
        <w:lastRenderedPageBreak/>
        <w:t>Подготовили:</w:t>
      </w:r>
    </w:p>
    <w:p w14:paraId="48CA6870" w14:textId="77777777" w:rsidR="00F94986" w:rsidRPr="008A7FD2" w:rsidRDefault="00F94986" w:rsidP="00F94986">
      <w:pPr>
        <w:pStyle w:val="a7"/>
        <w:shd w:val="clear" w:color="auto" w:fill="FFFFFF"/>
        <w:spacing w:before="0" w:beforeAutospacing="0" w:after="0" w:afterAutospacing="0"/>
        <w:jc w:val="right"/>
        <w:rPr>
          <w:i/>
          <w:sz w:val="28"/>
          <w:szCs w:val="28"/>
        </w:rPr>
      </w:pPr>
      <w:r w:rsidRPr="008A7FD2">
        <w:rPr>
          <w:b/>
          <w:i/>
          <w:sz w:val="28"/>
          <w:szCs w:val="28"/>
        </w:rPr>
        <w:t>А.М. Михальчук</w:t>
      </w:r>
      <w:r w:rsidRPr="008A7FD2">
        <w:rPr>
          <w:i/>
          <w:sz w:val="28"/>
          <w:szCs w:val="28"/>
        </w:rPr>
        <w:t>, зам. зав. Отделом ЦК КПРФ</w:t>
      </w:r>
    </w:p>
    <w:p w14:paraId="181566B5" w14:textId="77777777" w:rsidR="00F94986" w:rsidRPr="008A7FD2" w:rsidRDefault="00F94986" w:rsidP="00F94986">
      <w:pPr>
        <w:pStyle w:val="a7"/>
        <w:shd w:val="clear" w:color="auto" w:fill="FFFFFF"/>
        <w:spacing w:before="0" w:beforeAutospacing="0" w:after="0" w:afterAutospacing="0"/>
        <w:jc w:val="right"/>
        <w:rPr>
          <w:i/>
          <w:sz w:val="28"/>
          <w:szCs w:val="28"/>
        </w:rPr>
      </w:pPr>
      <w:r w:rsidRPr="008A7FD2">
        <w:rPr>
          <w:i/>
          <w:sz w:val="28"/>
          <w:szCs w:val="28"/>
        </w:rPr>
        <w:t>по проведению избирательных кампаний,</w:t>
      </w:r>
    </w:p>
    <w:p w14:paraId="0811F550" w14:textId="77777777" w:rsidR="00F94986" w:rsidRPr="008A7FD2" w:rsidRDefault="00F94986" w:rsidP="00F94986">
      <w:pPr>
        <w:pStyle w:val="a7"/>
        <w:shd w:val="clear" w:color="auto" w:fill="FFFFFF"/>
        <w:spacing w:before="0" w:beforeAutospacing="0" w:after="0" w:afterAutospacing="0"/>
        <w:jc w:val="right"/>
        <w:rPr>
          <w:i/>
          <w:sz w:val="28"/>
          <w:szCs w:val="28"/>
        </w:rPr>
      </w:pPr>
      <w:r w:rsidRPr="008A7FD2">
        <w:rPr>
          <w:b/>
          <w:i/>
          <w:sz w:val="28"/>
          <w:szCs w:val="28"/>
        </w:rPr>
        <w:t>А.М. Богачев</w:t>
      </w:r>
      <w:r w:rsidRPr="008A7FD2">
        <w:rPr>
          <w:i/>
          <w:sz w:val="28"/>
          <w:szCs w:val="28"/>
        </w:rPr>
        <w:t>, психолог–консультант Отдела ЦК КПРФ</w:t>
      </w:r>
    </w:p>
    <w:p w14:paraId="33FCC372" w14:textId="77777777" w:rsidR="00F94986" w:rsidRPr="008A7FD2" w:rsidRDefault="00F94986" w:rsidP="00F94986">
      <w:pPr>
        <w:pStyle w:val="a7"/>
        <w:shd w:val="clear" w:color="auto" w:fill="FFFFFF"/>
        <w:spacing w:before="0" w:beforeAutospacing="0" w:after="0" w:afterAutospacing="0"/>
        <w:jc w:val="right"/>
        <w:rPr>
          <w:i/>
          <w:sz w:val="28"/>
          <w:szCs w:val="28"/>
        </w:rPr>
      </w:pPr>
      <w:r w:rsidRPr="008A7FD2">
        <w:rPr>
          <w:b/>
          <w:i/>
          <w:sz w:val="28"/>
          <w:szCs w:val="28"/>
        </w:rPr>
        <w:t>С.П. Обухов</w:t>
      </w:r>
      <w:r w:rsidRPr="008A7FD2">
        <w:rPr>
          <w:i/>
          <w:sz w:val="28"/>
          <w:szCs w:val="28"/>
        </w:rPr>
        <w:t>, доктор политических наук</w:t>
      </w:r>
    </w:p>
    <w:p w14:paraId="02E2CDE6" w14:textId="77777777" w:rsidR="00F94986" w:rsidRPr="008A7FD2" w:rsidRDefault="00F94986" w:rsidP="00F94986">
      <w:pPr>
        <w:pStyle w:val="a7"/>
        <w:shd w:val="clear" w:color="auto" w:fill="FFFFFF"/>
        <w:spacing w:before="0" w:beforeAutospacing="0" w:after="0" w:afterAutospacing="0"/>
        <w:jc w:val="right"/>
        <w:rPr>
          <w:i/>
          <w:sz w:val="28"/>
          <w:szCs w:val="28"/>
        </w:rPr>
      </w:pPr>
      <w:r w:rsidRPr="008A7FD2">
        <w:rPr>
          <w:i/>
          <w:sz w:val="28"/>
          <w:szCs w:val="28"/>
        </w:rPr>
        <w:t xml:space="preserve">Отв. за выпуск: </w:t>
      </w:r>
      <w:r w:rsidRPr="008A7FD2">
        <w:rPr>
          <w:b/>
          <w:i/>
          <w:sz w:val="28"/>
          <w:szCs w:val="28"/>
        </w:rPr>
        <w:t>С.П. Обухов</w:t>
      </w:r>
      <w:r w:rsidRPr="008A7FD2">
        <w:rPr>
          <w:i/>
          <w:sz w:val="28"/>
          <w:szCs w:val="28"/>
        </w:rPr>
        <w:t>, доктор политических наук,</w:t>
      </w:r>
    </w:p>
    <w:p w14:paraId="5201B018" w14:textId="77777777" w:rsidR="00F94986" w:rsidRPr="008A7FD2" w:rsidRDefault="00F94986" w:rsidP="00F94986">
      <w:pPr>
        <w:pStyle w:val="a7"/>
        <w:shd w:val="clear" w:color="auto" w:fill="FFFFFF"/>
        <w:spacing w:before="0" w:beforeAutospacing="0" w:after="0" w:afterAutospacing="0"/>
        <w:jc w:val="right"/>
        <w:rPr>
          <w:i/>
          <w:sz w:val="28"/>
          <w:szCs w:val="28"/>
        </w:rPr>
      </w:pPr>
      <w:r w:rsidRPr="008A7FD2">
        <w:rPr>
          <w:b/>
          <w:i/>
          <w:sz w:val="28"/>
          <w:szCs w:val="28"/>
        </w:rPr>
        <w:t>И.М. Куприянова</w:t>
      </w:r>
      <w:r w:rsidRPr="008A7FD2">
        <w:rPr>
          <w:i/>
          <w:sz w:val="28"/>
          <w:szCs w:val="28"/>
        </w:rPr>
        <w:t>, зав. Отделом ЦК КПРФ</w:t>
      </w:r>
    </w:p>
    <w:p w14:paraId="219457E9" w14:textId="21AEFF19" w:rsidR="004F34A9" w:rsidRPr="008A7FD2" w:rsidRDefault="004F34A9" w:rsidP="00F9498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sectPr w:rsidR="004F34A9" w:rsidRPr="008A7FD2" w:rsidSect="0037205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 Black">
    <w:altName w:val="Calibri"/>
    <w:charset w:val="CC"/>
    <w:family w:val="auto"/>
    <w:pitch w:val="variable"/>
    <w:sig w:usb0="00000000" w:usb1="5000204A" w:usb2="00000000" w:usb3="00000000" w:csb0="0000003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F16DA"/>
    <w:multiLevelType w:val="multilevel"/>
    <w:tmpl w:val="BF6E7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49768A"/>
    <w:multiLevelType w:val="multilevel"/>
    <w:tmpl w:val="ACBC3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D26905"/>
    <w:multiLevelType w:val="multilevel"/>
    <w:tmpl w:val="74C62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27"/>
    <w:rsid w:val="00003AA6"/>
    <w:rsid w:val="000B44AF"/>
    <w:rsid w:val="000C7DD0"/>
    <w:rsid w:val="000D5AE5"/>
    <w:rsid w:val="000D76DD"/>
    <w:rsid w:val="000F20A7"/>
    <w:rsid w:val="00121D04"/>
    <w:rsid w:val="001272CA"/>
    <w:rsid w:val="00142F0B"/>
    <w:rsid w:val="0016221E"/>
    <w:rsid w:val="001711DF"/>
    <w:rsid w:val="002029EA"/>
    <w:rsid w:val="002873CC"/>
    <w:rsid w:val="002A4D03"/>
    <w:rsid w:val="002C06B1"/>
    <w:rsid w:val="00307065"/>
    <w:rsid w:val="00310D78"/>
    <w:rsid w:val="00335967"/>
    <w:rsid w:val="00341718"/>
    <w:rsid w:val="00360FE7"/>
    <w:rsid w:val="00372052"/>
    <w:rsid w:val="00395560"/>
    <w:rsid w:val="003A74C9"/>
    <w:rsid w:val="003B39F5"/>
    <w:rsid w:val="003B3D75"/>
    <w:rsid w:val="00434575"/>
    <w:rsid w:val="004A25A4"/>
    <w:rsid w:val="004D3BF8"/>
    <w:rsid w:val="004D4226"/>
    <w:rsid w:val="004D4A5F"/>
    <w:rsid w:val="004E1468"/>
    <w:rsid w:val="004F34A9"/>
    <w:rsid w:val="005235D2"/>
    <w:rsid w:val="0053732C"/>
    <w:rsid w:val="00581CFF"/>
    <w:rsid w:val="005D0D8D"/>
    <w:rsid w:val="005F4804"/>
    <w:rsid w:val="006029BF"/>
    <w:rsid w:val="00656A11"/>
    <w:rsid w:val="006702FF"/>
    <w:rsid w:val="00680B11"/>
    <w:rsid w:val="00692F2C"/>
    <w:rsid w:val="006D2CAD"/>
    <w:rsid w:val="006F2CF2"/>
    <w:rsid w:val="00711707"/>
    <w:rsid w:val="00714E6B"/>
    <w:rsid w:val="00735269"/>
    <w:rsid w:val="007D11E1"/>
    <w:rsid w:val="00824BE8"/>
    <w:rsid w:val="00886608"/>
    <w:rsid w:val="008A7FD2"/>
    <w:rsid w:val="008D393B"/>
    <w:rsid w:val="008F6CC0"/>
    <w:rsid w:val="00912DAD"/>
    <w:rsid w:val="00957FF9"/>
    <w:rsid w:val="00971D27"/>
    <w:rsid w:val="00990166"/>
    <w:rsid w:val="009D43F2"/>
    <w:rsid w:val="009E17C0"/>
    <w:rsid w:val="00A102ED"/>
    <w:rsid w:val="00A2022D"/>
    <w:rsid w:val="00AD47E1"/>
    <w:rsid w:val="00AE438D"/>
    <w:rsid w:val="00B603C0"/>
    <w:rsid w:val="00BB0902"/>
    <w:rsid w:val="00BD257F"/>
    <w:rsid w:val="00BD66D3"/>
    <w:rsid w:val="00C07860"/>
    <w:rsid w:val="00C2475D"/>
    <w:rsid w:val="00C91ACD"/>
    <w:rsid w:val="00CB44ED"/>
    <w:rsid w:val="00CD1035"/>
    <w:rsid w:val="00CE29BE"/>
    <w:rsid w:val="00CE7811"/>
    <w:rsid w:val="00D11287"/>
    <w:rsid w:val="00D32566"/>
    <w:rsid w:val="00D44F66"/>
    <w:rsid w:val="00D55E11"/>
    <w:rsid w:val="00DE2099"/>
    <w:rsid w:val="00E01C1A"/>
    <w:rsid w:val="00E21FEA"/>
    <w:rsid w:val="00E2216F"/>
    <w:rsid w:val="00E574D7"/>
    <w:rsid w:val="00E82729"/>
    <w:rsid w:val="00EA3D63"/>
    <w:rsid w:val="00F05927"/>
    <w:rsid w:val="00F604D8"/>
    <w:rsid w:val="00F75328"/>
    <w:rsid w:val="00F94986"/>
    <w:rsid w:val="00FA262B"/>
    <w:rsid w:val="00FA7645"/>
    <w:rsid w:val="00FF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A99C5"/>
  <w15:docId w15:val="{F277BE83-476D-4DEA-A818-B0738A66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59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D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059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059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128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059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59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059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5927"/>
    <w:rPr>
      <w:b/>
      <w:bCs/>
    </w:rPr>
  </w:style>
  <w:style w:type="paragraph" w:customStyle="1" w:styleId="ds-markdown-paragraph">
    <w:name w:val="ds-markdown-paragraph"/>
    <w:basedOn w:val="a"/>
    <w:rsid w:val="00F05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05927"/>
    <w:pPr>
      <w:ind w:left="720"/>
      <w:contextualSpacing/>
    </w:pPr>
  </w:style>
  <w:style w:type="character" w:customStyle="1" w:styleId="ds-markdown-cite">
    <w:name w:val="ds-markdown-cite"/>
    <w:basedOn w:val="a0"/>
    <w:rsid w:val="002A4D03"/>
  </w:style>
  <w:style w:type="character" w:styleId="a6">
    <w:name w:val="Emphasis"/>
    <w:basedOn w:val="a0"/>
    <w:uiPriority w:val="20"/>
    <w:qFormat/>
    <w:rsid w:val="002A4D03"/>
    <w:rPr>
      <w:i/>
      <w:iCs/>
    </w:rPr>
  </w:style>
  <w:style w:type="paragraph" w:styleId="a7">
    <w:name w:val="Normal (Web)"/>
    <w:basedOn w:val="a"/>
    <w:uiPriority w:val="99"/>
    <w:unhideWhenUsed/>
    <w:rsid w:val="00AE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F3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34A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unhideWhenUsed/>
    <w:rsid w:val="00824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o564307">
    <w:name w:val="ao_564307"/>
    <w:basedOn w:val="a0"/>
    <w:rsid w:val="00824BE8"/>
  </w:style>
  <w:style w:type="character" w:customStyle="1" w:styleId="ao20177">
    <w:name w:val="ao_20177"/>
    <w:basedOn w:val="a0"/>
    <w:rsid w:val="00824BE8"/>
  </w:style>
  <w:style w:type="character" w:customStyle="1" w:styleId="ao19913">
    <w:name w:val="ao_19913"/>
    <w:basedOn w:val="a0"/>
    <w:rsid w:val="00824BE8"/>
  </w:style>
  <w:style w:type="character" w:customStyle="1" w:styleId="ao100325">
    <w:name w:val="ao_100325"/>
    <w:basedOn w:val="a0"/>
    <w:rsid w:val="00824BE8"/>
  </w:style>
  <w:style w:type="character" w:customStyle="1" w:styleId="ao12427">
    <w:name w:val="ao_12427"/>
    <w:basedOn w:val="a0"/>
    <w:rsid w:val="00824BE8"/>
  </w:style>
  <w:style w:type="character" w:customStyle="1" w:styleId="ao20642">
    <w:name w:val="ao_20642"/>
    <w:basedOn w:val="a0"/>
    <w:rsid w:val="00824BE8"/>
  </w:style>
  <w:style w:type="character" w:customStyle="1" w:styleId="ao17977">
    <w:name w:val="ao_17977"/>
    <w:basedOn w:val="a0"/>
    <w:rsid w:val="00824BE8"/>
  </w:style>
  <w:style w:type="character" w:customStyle="1" w:styleId="ao6912">
    <w:name w:val="ao_6912"/>
    <w:basedOn w:val="a0"/>
    <w:rsid w:val="00E82729"/>
  </w:style>
  <w:style w:type="character" w:customStyle="1" w:styleId="ao-1">
    <w:name w:val="ao_-1"/>
    <w:basedOn w:val="a0"/>
    <w:rsid w:val="00E82729"/>
  </w:style>
  <w:style w:type="character" w:customStyle="1" w:styleId="2ed5dee">
    <w:name w:val="_2ed5dee"/>
    <w:basedOn w:val="a0"/>
    <w:rsid w:val="00E01C1A"/>
  </w:style>
  <w:style w:type="character" w:styleId="ab">
    <w:name w:val="Hyperlink"/>
    <w:basedOn w:val="a0"/>
    <w:uiPriority w:val="99"/>
    <w:unhideWhenUsed/>
    <w:rsid w:val="00656A11"/>
    <w:rPr>
      <w:color w:val="0000FF" w:themeColor="hyperlink"/>
      <w:u w:val="single"/>
    </w:rPr>
  </w:style>
  <w:style w:type="paragraph" w:styleId="ac">
    <w:name w:val="TOC Heading"/>
    <w:basedOn w:val="1"/>
    <w:next w:val="a"/>
    <w:uiPriority w:val="39"/>
    <w:semiHidden/>
    <w:unhideWhenUsed/>
    <w:qFormat/>
    <w:rsid w:val="00C91ACD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C91ACD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semiHidden/>
    <w:rsid w:val="00310D7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9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0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80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0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5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43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808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881F0-1B2C-4F04-BA9E-DCA5A7568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ACER</cp:lastModifiedBy>
  <cp:revision>2</cp:revision>
  <dcterms:created xsi:type="dcterms:W3CDTF">2026-02-05T15:10:00Z</dcterms:created>
  <dcterms:modified xsi:type="dcterms:W3CDTF">2026-02-05T15:10:00Z</dcterms:modified>
</cp:coreProperties>
</file>