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C5D67" w14:textId="62C30E30" w:rsidR="00960463" w:rsidRPr="00960463" w:rsidRDefault="00960463" w:rsidP="00960463">
      <w:pPr>
        <w:jc w:val="center"/>
        <w:rPr>
          <w:rFonts w:ascii="Roboto" w:hAnsi="Roboto"/>
          <w:b/>
          <w:bCs/>
          <w:color w:val="000000"/>
          <w:sz w:val="20"/>
          <w:szCs w:val="20"/>
          <w:shd w:val="clear" w:color="auto" w:fill="FFFFFF"/>
        </w:rPr>
      </w:pPr>
      <w:r w:rsidRPr="00960463">
        <w:rPr>
          <w:rFonts w:ascii="Roboto" w:hAnsi="Roboto"/>
          <w:b/>
          <w:bCs/>
          <w:color w:val="000000"/>
          <w:sz w:val="20"/>
          <w:szCs w:val="20"/>
          <w:shd w:val="clear" w:color="auto" w:fill="FFFFFF"/>
        </w:rPr>
        <w:t>120 лет Николаю Островскому</w:t>
      </w:r>
    </w:p>
    <w:p w14:paraId="59FE2749" w14:textId="7DBCCEF4" w:rsidR="00960463" w:rsidRDefault="00960463" w:rsidP="00960463">
      <w:pPr>
        <w:jc w:val="both"/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29 сентября 1904 года родился Николай Алексеевич Островский - советский писатель, лауреат премии Ленинского комсомола, автор романов «Как закалялась сталь» и «Рождённые бурей».</w:t>
      </w:r>
    </w:p>
    <w:p w14:paraId="78F24BA6" w14:textId="77777777" w:rsidR="00960463" w:rsidRDefault="00960463" w:rsidP="00960463">
      <w:pPr>
        <w:jc w:val="both"/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Николай Островский родился в селе Вилия на Волыни в семье отставного военного. С 12 лет ему пришлось работать по найму: кубовщиком, рабочим на складе, подручным кочегара на электростанции. Под влиянием большевиков Островский втянулся в подпольную работу и стал активистом революционного движения в Шепетовке. В 1919 году вступил в комсомол и ушёл добровольцем на фронт. Николай служил сначала в дивизии Котовского, затем - в 1-й Конной под командованием Будённого.</w:t>
      </w:r>
    </w:p>
    <w:p w14:paraId="3F62CFD0" w14:textId="6DECDF61" w:rsidR="00960463" w:rsidRDefault="00960463" w:rsidP="00960463">
      <w:pPr>
        <w:jc w:val="both"/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В августе 1920 года был тяжело ранен и демобилизован. Островский находит себе применение на другом фронте - трудовом. В 1921 году он, без отрыва от производства, учился в Киевском электротехническом техникуме. Вместе с первыми комсомольцами Украины был мобилизован на восстановление народного хозяйства. Участвовал в строительстве узкоколейки, которая должна была стать основной магистралью для обеспечения </w:t>
      </w:r>
      <w:proofErr w:type="gram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дровами</w:t>
      </w:r>
      <w:proofErr w:type="gram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вымирающего от холода и тифа Киева. Там он простудился, заболел тифом и в бессознательном состоянии был отправлен домой. Но вскоре Николай вновь простудился, спасая в ледяной воде лес. Обо всём этом он позже напишет в своём романе «Как закалялась сталь».</w:t>
      </w:r>
    </w:p>
    <w:p w14:paraId="784C0E6B" w14:textId="77777777" w:rsidR="00960463" w:rsidRDefault="00960463" w:rsidP="00960463">
      <w:pPr>
        <w:jc w:val="both"/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В 18 лет он узнаёт страшный диагноз, поставленный ему врачами - неизлечимая, прогрессирующая болезнь Бехтерева, которая приведёт в будущем к полной инвалидности. Потрясённому юноше предлагают перейти на инвалидность и ожидать конца. Николай выбирает борьбу. Он стремится сделать жизнь и в этом, казалось бы, безнадёжном состоянии, полезной для других.</w:t>
      </w:r>
    </w:p>
    <w:p w14:paraId="2A08B471" w14:textId="77777777" w:rsidR="00960463" w:rsidRDefault="00960463" w:rsidP="00960463">
      <w:pPr>
        <w:jc w:val="both"/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В 1924 году Островский вступил в Коммунистическую партию. Он посвящает себя работе с молодёжью. Становится организатором первых комсомольских ячеек в пограничных районах Украины. Вместе с комсомольскими активистами участвует в борьбе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ЧОНовских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отрядов с вооружёнными бандами, стремящимися прорваться на советскую территорию.</w:t>
      </w:r>
    </w:p>
    <w:p w14:paraId="2AAC34AA" w14:textId="77777777" w:rsidR="00960463" w:rsidRDefault="00960463" w:rsidP="00960463">
      <w:pPr>
        <w:jc w:val="both"/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С 1927 года тяжёлая прогрессирующая болезнь приковала Островского к постели; в 1928 году он потерял зрение. Мобилизуя все душевные силы, Островский борется за жизнь, занимается самообразованием, учится в Свердловском заочном коммунистическом университете. Очень много читает.</w:t>
      </w:r>
    </w:p>
    <w:p w14:paraId="36551641" w14:textId="77777777" w:rsidR="00960463" w:rsidRDefault="00960463" w:rsidP="00960463">
      <w:pPr>
        <w:jc w:val="both"/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С конца 1930 года с помощью изобретённого им трафарета Островский начинает писать роман «Как закалялась сталь». Но и эта возможность писать самому продолжается недолго. Далее он вынужден диктовать книгу родным, друзьям, соседке по квартире, даже девятилетней племяннице. В апреле 1932 года журнал «Молодая гвардия» начал публиковать роман Островского; в ноябре того же года первая часть вышла отдельной книгой, за ней вышла и вторая часть. Роман сразу же приобрёл большую популярность в СССР. Образ главного героя романа – Павки Корчагина автобиографичен. Писатель переосмыслил личные впечатления и документы, и создал новые литературные образы. Для многих поколений советской молодёжи герой романа стал нравственным образцом.</w:t>
      </w:r>
    </w:p>
    <w:p w14:paraId="6CAFA4C3" w14:textId="77777777" w:rsidR="00960463" w:rsidRDefault="00960463" w:rsidP="00960463">
      <w:pPr>
        <w:jc w:val="both"/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Когда писался роман будущий комиссар подпольной комсомольской организации «Молодая гвардия» Олег Кошевой был ещё ребёнком. Он вырос, и его лучшими друзьями стали герои книг Николая Островского. «Если на нашу страну нападёт враг, - сказал он однажды матери, - то я тоже буду бороться так, как Павка Корчагин, сколько бы лет мне ни было».</w:t>
      </w:r>
    </w:p>
    <w:p w14:paraId="4DEA70E1" w14:textId="77777777" w:rsidR="00960463" w:rsidRDefault="00960463" w:rsidP="00960463">
      <w:pPr>
        <w:jc w:val="both"/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1 октября 1935 года Указом Президиума Верховного Совета СССР Островского награждают орденом Ленина. Он продолжает работать. Летом 1936 года он заканчивает первую часть романа «Рождённые бурей».</w:t>
      </w:r>
    </w:p>
    <w:p w14:paraId="2C957BD8" w14:textId="77777777" w:rsidR="00960463" w:rsidRDefault="00960463" w:rsidP="00960463">
      <w:pPr>
        <w:jc w:val="both"/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22 декабря 1936 года сердце Николая Алексеевича Островского остановилось.</w:t>
      </w:r>
    </w:p>
    <w:p w14:paraId="6BA86F7B" w14:textId="461B9E52" w:rsidR="00960463" w:rsidRDefault="00960463" w:rsidP="00960463">
      <w:pPr>
        <w:jc w:val="both"/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28 марта 1966 года постановлением Бюро ЦК ВЛКСМ учреждена Премия Ленинского комсомола. Первым лауреатом премии (посмертно) стал Николай Островский.</w:t>
      </w:r>
    </w:p>
    <w:sectPr w:rsidR="00960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463"/>
    <w:rsid w:val="0096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1326F"/>
  <w15:chartTrackingRefBased/>
  <w15:docId w15:val="{47D03C2A-4C48-4EA6-A873-84704340A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Цем</dc:creator>
  <cp:keywords/>
  <dc:description/>
  <cp:lastModifiedBy>Игорь Цем</cp:lastModifiedBy>
  <cp:revision>1</cp:revision>
  <dcterms:created xsi:type="dcterms:W3CDTF">2024-09-29T14:18:00Z</dcterms:created>
  <dcterms:modified xsi:type="dcterms:W3CDTF">2024-09-29T14:21:00Z</dcterms:modified>
</cp:coreProperties>
</file>