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Pr="0020407A" w:rsidRDefault="0020407A" w:rsidP="0020407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407A">
        <w:rPr>
          <w:rFonts w:ascii="Times New Roman" w:hAnsi="Times New Roman" w:cs="Times New Roman"/>
          <w:sz w:val="28"/>
          <w:szCs w:val="28"/>
          <w:shd w:val="clear" w:color="auto" w:fill="FFFFFF"/>
        </w:rPr>
        <w:t>Сергей Обухов - «Коммерсанту»: КПРФ будет объединяться с теми, кто готов бороться за реализацию семи задач Зюганова</w:t>
      </w:r>
    </w:p>
    <w:p w:rsidR="0020407A" w:rsidRPr="0020407A" w:rsidRDefault="0020407A" w:rsidP="0020407A">
      <w:pPr>
        <w:rPr>
          <w:rFonts w:ascii="Times New Roman" w:hAnsi="Times New Roman" w:cs="Times New Roman"/>
          <w:sz w:val="28"/>
          <w:szCs w:val="28"/>
        </w:rPr>
      </w:pPr>
      <w:r w:rsidRPr="0020407A">
        <w:rPr>
          <w:rStyle w:val="b-articleintro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Как стало известно “Ъ”, войти в предвыборную коалицию с КПРФ могут «Левый фронт», «Движение в поддержку армии» (ДПА) и Всероссийский женский союз «Надежда России». Все эти организации давно и активно сотрудничают с коммунистами. Ранее лидер КПРФ Геннадий Зюганов заявлял, что партия получила отклики на свой призыв объединиться перед выборами в Госдуму от неких организаций и сейчас их рассматривает. Эксперты напоминают, что КПРФ и раньше включала своих идеологических попутчиков в предвыборные списки, а создание патриотического фронта нужно ей для отмежевания от </w:t>
      </w:r>
      <w:proofErr w:type="spellStart"/>
      <w:r w:rsidRPr="0020407A">
        <w:rPr>
          <w:rStyle w:val="b-articleintro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партий-спойлеров</w:t>
      </w:r>
      <w:proofErr w:type="spellEnd"/>
      <w:r w:rsidRPr="0020407A">
        <w:rPr>
          <w:rStyle w:val="b-articleintro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.</w:t>
      </w:r>
    </w:p>
    <w:p w:rsidR="0020407A" w:rsidRDefault="0020407A" w:rsidP="0020407A">
      <w:pPr>
        <w:rPr>
          <w:rFonts w:ascii="Times New Roman" w:hAnsi="Times New Roman" w:cs="Times New Roman"/>
          <w:sz w:val="28"/>
          <w:szCs w:val="28"/>
        </w:rPr>
      </w:pPr>
      <w:r w:rsidRPr="0020407A">
        <w:rPr>
          <w:rFonts w:ascii="Times New Roman" w:hAnsi="Times New Roman" w:cs="Times New Roman"/>
          <w:sz w:val="28"/>
          <w:szCs w:val="28"/>
        </w:rPr>
        <w:t>Как сообщил “Ъ” секретарь ЦК КПРФ Сергей Обухов, коммунисты будут объединяться с теми, кто готов бороться за реализацию семи пунктов, сформулированных лидером партии Геннадием Зюгановым: «Под эти требования подходят многие, начиная от "Левого фронта" и заканчивая "Движением в поддержку армии" и Всероссийским женским союзом "Надежда России"». По его словам, в избирательном списке КПРФ наверняка найдется место для Анастасии Удальцовой, члена совета «Левого фронта» (ее супругу, координатору «Левого фронта» Сергею Удальцову баллотироваться мешает судимость).</w:t>
      </w:r>
    </w:p>
    <w:p w:rsidR="0020407A" w:rsidRPr="0020407A" w:rsidRDefault="0020407A" w:rsidP="0020407A">
      <w:pPr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proofErr w:type="gramStart"/>
      <w:r w:rsidRPr="0020407A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Мы бы и Захару </w:t>
      </w:r>
      <w:proofErr w:type="spellStart"/>
      <w:r w:rsidRPr="0020407A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Прилепину</w:t>
      </w:r>
      <w:proofErr w:type="spellEnd"/>
      <w:r w:rsidRPr="0020407A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 место нашли, если бы он перестал чудить со своей</w:t>
      </w:r>
      <w:r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 "За правду"»,— сказал С.П. </w:t>
      </w:r>
      <w:r w:rsidRPr="0020407A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Обухов.</w:t>
      </w:r>
      <w:proofErr w:type="gramEnd"/>
    </w:p>
    <w:p w:rsidR="0020407A" w:rsidRPr="0020407A" w:rsidRDefault="0020407A" w:rsidP="0020407A">
      <w:pPr>
        <w:rPr>
          <w:rFonts w:ascii="Times New Roman" w:hAnsi="Times New Roman" w:cs="Times New Roman"/>
          <w:sz w:val="28"/>
          <w:szCs w:val="28"/>
        </w:rPr>
      </w:pPr>
      <w:r w:rsidRPr="0020407A">
        <w:rPr>
          <w:rFonts w:ascii="Times New Roman" w:hAnsi="Times New Roman" w:cs="Times New Roman"/>
          <w:sz w:val="28"/>
          <w:szCs w:val="28"/>
        </w:rPr>
        <w:t>Идею сформировать «народный фронт левых и патриотов» Геннадий Зюганов высказал на пленуме ЦК КПРФ 24 октября. Он назвал создание коалиции главной стратегией Компартии на выборах в Госдуму 2021 го</w:t>
      </w:r>
      <w:r>
        <w:rPr>
          <w:rFonts w:ascii="Times New Roman" w:hAnsi="Times New Roman" w:cs="Times New Roman"/>
          <w:sz w:val="28"/>
          <w:szCs w:val="28"/>
        </w:rPr>
        <w:t>да. В прошедший вторник Геннадий</w:t>
      </w:r>
      <w:r w:rsidRPr="0020407A">
        <w:rPr>
          <w:rFonts w:ascii="Times New Roman" w:hAnsi="Times New Roman" w:cs="Times New Roman"/>
          <w:sz w:val="28"/>
          <w:szCs w:val="28"/>
        </w:rPr>
        <w:t xml:space="preserve"> Зюганов сообщил, что у коммунистов уже есть соответствующие обращения. «Прорабатываем их в персональном порядке»,— заявил он. </w:t>
      </w:r>
      <w:proofErr w:type="gramStart"/>
      <w:r w:rsidRPr="0020407A">
        <w:rPr>
          <w:rFonts w:ascii="Times New Roman" w:hAnsi="Times New Roman" w:cs="Times New Roman"/>
          <w:sz w:val="28"/>
          <w:szCs w:val="28"/>
        </w:rPr>
        <w:t>Напомним, в ноябре ЦК КПРФ сформулировал семь пунктов партийной программы, которым должны соответствовать те, кто намерен с ней объединиться: отбить атаку на русский мир, добиться победы экономического курса партии, восстановить социальные гарантии, бороться с антисоветизмом и русофобией, спасти общество от политических репрессий и судебного произвола, гарантировать честные и свободные выборы, не допустить в России либерального реванша.</w:t>
      </w:r>
      <w:proofErr w:type="gramEnd"/>
    </w:p>
    <w:p w:rsidR="0020407A" w:rsidRDefault="0020407A" w:rsidP="0020407A">
      <w:pPr>
        <w:rPr>
          <w:rFonts w:ascii="Times New Roman" w:hAnsi="Times New Roman" w:cs="Times New Roman"/>
          <w:sz w:val="28"/>
          <w:szCs w:val="28"/>
        </w:rPr>
      </w:pPr>
      <w:r w:rsidRPr="0020407A">
        <w:rPr>
          <w:rFonts w:ascii="Times New Roman" w:hAnsi="Times New Roman" w:cs="Times New Roman"/>
          <w:sz w:val="28"/>
          <w:szCs w:val="28"/>
        </w:rPr>
        <w:t>Интересно, что политические о</w:t>
      </w:r>
      <w:r>
        <w:rPr>
          <w:rFonts w:ascii="Times New Roman" w:hAnsi="Times New Roman" w:cs="Times New Roman"/>
          <w:sz w:val="28"/>
          <w:szCs w:val="28"/>
        </w:rPr>
        <w:t xml:space="preserve">рганизации, названные С.П. </w:t>
      </w:r>
      <w:r w:rsidRPr="0020407A">
        <w:rPr>
          <w:rFonts w:ascii="Times New Roman" w:hAnsi="Times New Roman" w:cs="Times New Roman"/>
          <w:sz w:val="28"/>
          <w:szCs w:val="28"/>
        </w:rPr>
        <w:t xml:space="preserve"> Обуховым, всегда были близки КПРФ. </w:t>
      </w:r>
    </w:p>
    <w:p w:rsidR="0020407A" w:rsidRPr="0020407A" w:rsidRDefault="0020407A" w:rsidP="0020407A">
      <w:pPr>
        <w:rPr>
          <w:rFonts w:ascii="Times New Roman" w:hAnsi="Times New Roman" w:cs="Times New Roman"/>
          <w:sz w:val="28"/>
          <w:szCs w:val="28"/>
        </w:rPr>
      </w:pPr>
      <w:r w:rsidRPr="0020407A">
        <w:rPr>
          <w:rFonts w:ascii="Times New Roman" w:hAnsi="Times New Roman" w:cs="Times New Roman"/>
          <w:sz w:val="28"/>
          <w:szCs w:val="28"/>
        </w:rPr>
        <w:lastRenderedPageBreak/>
        <w:t xml:space="preserve">«Движение в поддержку армии» ранее возглавлял покойный депутат Госдумы Виктор </w:t>
      </w:r>
      <w:proofErr w:type="spellStart"/>
      <w:r w:rsidRPr="0020407A">
        <w:rPr>
          <w:rFonts w:ascii="Times New Roman" w:hAnsi="Times New Roman" w:cs="Times New Roman"/>
          <w:sz w:val="28"/>
          <w:szCs w:val="28"/>
        </w:rPr>
        <w:t>Илюхин</w:t>
      </w:r>
      <w:proofErr w:type="spellEnd"/>
      <w:r w:rsidRPr="0020407A">
        <w:rPr>
          <w:rFonts w:ascii="Times New Roman" w:hAnsi="Times New Roman" w:cs="Times New Roman"/>
          <w:sz w:val="28"/>
          <w:szCs w:val="28"/>
        </w:rPr>
        <w:t>, входивший во фракцию КПРФ</w:t>
      </w:r>
      <w:r w:rsidR="0069683F">
        <w:rPr>
          <w:rFonts w:ascii="Times New Roman" w:hAnsi="Times New Roman" w:cs="Times New Roman"/>
          <w:sz w:val="28"/>
          <w:szCs w:val="28"/>
        </w:rPr>
        <w:t xml:space="preserve">. </w:t>
      </w:r>
      <w:r w:rsidRPr="0020407A">
        <w:rPr>
          <w:rFonts w:ascii="Times New Roman" w:hAnsi="Times New Roman" w:cs="Times New Roman"/>
          <w:sz w:val="28"/>
          <w:szCs w:val="28"/>
        </w:rPr>
        <w:t xml:space="preserve">Также в 2011 году, будучи депутатом Госдумы, Виктор </w:t>
      </w:r>
      <w:proofErr w:type="spellStart"/>
      <w:r w:rsidRPr="0020407A">
        <w:rPr>
          <w:rFonts w:ascii="Times New Roman" w:hAnsi="Times New Roman" w:cs="Times New Roman"/>
          <w:sz w:val="28"/>
          <w:szCs w:val="28"/>
        </w:rPr>
        <w:t>Илюхин</w:t>
      </w:r>
      <w:proofErr w:type="spellEnd"/>
      <w:r w:rsidRPr="0020407A">
        <w:rPr>
          <w:rFonts w:ascii="Times New Roman" w:hAnsi="Times New Roman" w:cs="Times New Roman"/>
          <w:sz w:val="28"/>
          <w:szCs w:val="28"/>
        </w:rPr>
        <w:t xml:space="preserve"> и возглавляемое им «Общероссийское офицерское собрание» организовали «военный трибунал», который обвинил Владимира Путина в «совершении действий, подпадающих под признаки измены родине». «Левый фронт» Сергея Удальцова в 2017 году выдвинул кандидатом в президенты от лево-патриотических сил директора подмосковного совхоза имени Ленина Павла </w:t>
      </w:r>
      <w:proofErr w:type="spellStart"/>
      <w:r w:rsidRPr="0020407A">
        <w:rPr>
          <w:rFonts w:ascii="Times New Roman" w:hAnsi="Times New Roman" w:cs="Times New Roman"/>
          <w:sz w:val="28"/>
          <w:szCs w:val="28"/>
        </w:rPr>
        <w:t>Грудинина</w:t>
      </w:r>
      <w:proofErr w:type="spellEnd"/>
      <w:r w:rsidRPr="0020407A">
        <w:rPr>
          <w:rFonts w:ascii="Times New Roman" w:hAnsi="Times New Roman" w:cs="Times New Roman"/>
          <w:sz w:val="28"/>
          <w:szCs w:val="28"/>
        </w:rPr>
        <w:t>. Всероссийский женский союз «Надежда России» тоже не слишком далек от самой КПРФ. Его возглавляет бывший депутат Госдумы, руководитель аппарата фракции КПРФ Нина Останина, а мероприятия союза на местах проходят под эгидой обкомов КПРФ.</w:t>
      </w:r>
    </w:p>
    <w:p w:rsidR="0069683F" w:rsidRDefault="0020407A" w:rsidP="0020407A">
      <w:pPr>
        <w:rPr>
          <w:rFonts w:ascii="Times New Roman" w:hAnsi="Times New Roman" w:cs="Times New Roman"/>
          <w:sz w:val="28"/>
          <w:szCs w:val="28"/>
        </w:rPr>
      </w:pPr>
      <w:r w:rsidRPr="0020407A">
        <w:rPr>
          <w:rFonts w:ascii="Times New Roman" w:hAnsi="Times New Roman" w:cs="Times New Roman"/>
          <w:sz w:val="28"/>
          <w:szCs w:val="28"/>
        </w:rPr>
        <w:t xml:space="preserve">Руководство КПРФ не в первый раз зовет патриотические силы объединиться. Аналогичные призывы звучали перед выборами президента в 2018 году. </w:t>
      </w:r>
    </w:p>
    <w:p w:rsidR="0020407A" w:rsidRPr="0020407A" w:rsidRDefault="0020407A" w:rsidP="0020407A">
      <w:pPr>
        <w:rPr>
          <w:rFonts w:ascii="Times New Roman" w:hAnsi="Times New Roman" w:cs="Times New Roman"/>
          <w:sz w:val="28"/>
          <w:szCs w:val="28"/>
        </w:rPr>
      </w:pPr>
      <w:r w:rsidRPr="0020407A">
        <w:rPr>
          <w:rFonts w:ascii="Times New Roman" w:hAnsi="Times New Roman" w:cs="Times New Roman"/>
          <w:sz w:val="28"/>
          <w:szCs w:val="28"/>
        </w:rPr>
        <w:t xml:space="preserve">Впрочем, коммунисты и сейчас включают в свои списки беспартийных кандидатов. Так, в нынешней фракции заседают космонавт Светлана Савицкая и писатель Сергей </w:t>
      </w:r>
      <w:proofErr w:type="spellStart"/>
      <w:r w:rsidRPr="0020407A">
        <w:rPr>
          <w:rFonts w:ascii="Times New Roman" w:hAnsi="Times New Roman" w:cs="Times New Roman"/>
          <w:sz w:val="28"/>
          <w:szCs w:val="28"/>
        </w:rPr>
        <w:t>Шаргунов</w:t>
      </w:r>
      <w:proofErr w:type="spellEnd"/>
      <w:r w:rsidRPr="0020407A">
        <w:rPr>
          <w:rFonts w:ascii="Times New Roman" w:hAnsi="Times New Roman" w:cs="Times New Roman"/>
          <w:sz w:val="28"/>
          <w:szCs w:val="28"/>
        </w:rPr>
        <w:t xml:space="preserve">. Не было партбилета у покойных нобелевского лауреата Жореса Алферова и предпринимателя </w:t>
      </w:r>
      <w:proofErr w:type="spellStart"/>
      <w:r w:rsidRPr="0020407A">
        <w:rPr>
          <w:rFonts w:ascii="Times New Roman" w:hAnsi="Times New Roman" w:cs="Times New Roman"/>
          <w:sz w:val="28"/>
          <w:szCs w:val="28"/>
        </w:rPr>
        <w:t>Вахи</w:t>
      </w:r>
      <w:proofErr w:type="spellEnd"/>
      <w:r w:rsidRPr="0020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07A">
        <w:rPr>
          <w:rFonts w:ascii="Times New Roman" w:hAnsi="Times New Roman" w:cs="Times New Roman"/>
          <w:sz w:val="28"/>
          <w:szCs w:val="28"/>
        </w:rPr>
        <w:t>Агаева</w:t>
      </w:r>
      <w:proofErr w:type="spellEnd"/>
      <w:r w:rsidRPr="0020407A">
        <w:rPr>
          <w:rFonts w:ascii="Times New Roman" w:hAnsi="Times New Roman" w:cs="Times New Roman"/>
          <w:sz w:val="28"/>
          <w:szCs w:val="28"/>
        </w:rPr>
        <w:t>.</w:t>
      </w:r>
    </w:p>
    <w:p w:rsidR="0020407A" w:rsidRPr="0020407A" w:rsidRDefault="0020407A" w:rsidP="0020407A">
      <w:pPr>
        <w:rPr>
          <w:rFonts w:ascii="Times New Roman" w:hAnsi="Times New Roman" w:cs="Times New Roman"/>
          <w:sz w:val="28"/>
          <w:szCs w:val="28"/>
        </w:rPr>
      </w:pPr>
      <w:r w:rsidRPr="0020407A">
        <w:rPr>
          <w:rFonts w:ascii="Times New Roman" w:hAnsi="Times New Roman" w:cs="Times New Roman"/>
          <w:sz w:val="28"/>
          <w:szCs w:val="28"/>
        </w:rPr>
        <w:t xml:space="preserve">Ведущий научный сотрудник ИНИОН Юрий </w:t>
      </w:r>
      <w:proofErr w:type="spellStart"/>
      <w:r w:rsidRPr="0020407A">
        <w:rPr>
          <w:rFonts w:ascii="Times New Roman" w:hAnsi="Times New Roman" w:cs="Times New Roman"/>
          <w:sz w:val="28"/>
          <w:szCs w:val="28"/>
        </w:rPr>
        <w:t>Коргунюк</w:t>
      </w:r>
      <w:proofErr w:type="spellEnd"/>
      <w:r w:rsidRPr="0020407A">
        <w:rPr>
          <w:rFonts w:ascii="Times New Roman" w:hAnsi="Times New Roman" w:cs="Times New Roman"/>
          <w:sz w:val="28"/>
          <w:szCs w:val="28"/>
        </w:rPr>
        <w:t xml:space="preserve"> считает, что на предстоящих выборах коммунисты так же, как и на предыдущих, будут объединяться с соратниками путем включения их представителей в свои списки.</w:t>
      </w:r>
    </w:p>
    <w:p w:rsidR="0020407A" w:rsidRPr="0020407A" w:rsidRDefault="0020407A" w:rsidP="0020407A">
      <w:pPr>
        <w:rPr>
          <w:rFonts w:ascii="Times New Roman" w:hAnsi="Times New Roman" w:cs="Times New Roman"/>
          <w:sz w:val="28"/>
          <w:szCs w:val="28"/>
        </w:rPr>
      </w:pPr>
      <w:r w:rsidRPr="0020407A">
        <w:rPr>
          <w:rFonts w:ascii="Times New Roman" w:hAnsi="Times New Roman" w:cs="Times New Roman"/>
          <w:sz w:val="28"/>
          <w:szCs w:val="28"/>
        </w:rPr>
        <w:t xml:space="preserve">Политолог Константин Калачев полагает, что предложение создать на базе КПРФ широкий патриотический фронт и идти на выборы в Госдуму — реакция на риски и угрозы участия в выборах </w:t>
      </w:r>
      <w:proofErr w:type="spellStart"/>
      <w:r w:rsidRPr="0020407A">
        <w:rPr>
          <w:rFonts w:ascii="Times New Roman" w:hAnsi="Times New Roman" w:cs="Times New Roman"/>
          <w:sz w:val="28"/>
          <w:szCs w:val="28"/>
        </w:rPr>
        <w:t>партий-спойлеров</w:t>
      </w:r>
      <w:proofErr w:type="spellEnd"/>
      <w:r w:rsidRPr="0020407A">
        <w:rPr>
          <w:rFonts w:ascii="Times New Roman" w:hAnsi="Times New Roman" w:cs="Times New Roman"/>
          <w:sz w:val="28"/>
          <w:szCs w:val="28"/>
        </w:rPr>
        <w:t xml:space="preserve">: «На левом фланге на предстоящих выборах может быть столпотворение: "За правду", "Коммунисты России", КПСС — список этим не исчерпывается. Модераторы внутренней политики помогают новой "левой оппозиции". </w:t>
      </w:r>
    </w:p>
    <w:sectPr w:rsidR="0020407A" w:rsidRPr="0020407A" w:rsidSect="005A2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07A"/>
    <w:rsid w:val="0020407A"/>
    <w:rsid w:val="004C2645"/>
    <w:rsid w:val="005A2543"/>
    <w:rsid w:val="0069683F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43"/>
  </w:style>
  <w:style w:type="paragraph" w:styleId="1">
    <w:name w:val="heading 1"/>
    <w:basedOn w:val="a"/>
    <w:link w:val="10"/>
    <w:uiPriority w:val="9"/>
    <w:qFormat/>
    <w:rsid w:val="00204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0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0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subtitle">
    <w:name w:val="style_subtitle"/>
    <w:basedOn w:val="a"/>
    <w:rsid w:val="0020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0407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0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040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-articletext">
    <w:name w:val="b-article__text"/>
    <w:basedOn w:val="a"/>
    <w:rsid w:val="0020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20407A"/>
  </w:style>
  <w:style w:type="character" w:customStyle="1" w:styleId="quoted">
    <w:name w:val="quoted"/>
    <w:basedOn w:val="a0"/>
    <w:rsid w:val="0020407A"/>
  </w:style>
  <w:style w:type="character" w:styleId="a5">
    <w:name w:val="Subtle Emphasis"/>
    <w:basedOn w:val="a0"/>
    <w:uiPriority w:val="19"/>
    <w:qFormat/>
    <w:rsid w:val="0020407A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896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1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19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1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96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105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39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13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126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63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283469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9764">
          <w:marLeft w:val="0"/>
          <w:marRight w:val="0"/>
          <w:marTop w:val="390"/>
          <w:marBottom w:val="495"/>
          <w:divBdr>
            <w:top w:val="none" w:sz="0" w:space="0" w:color="auto"/>
            <w:left w:val="single" w:sz="6" w:space="31" w:color="006697"/>
            <w:bottom w:val="none" w:sz="0" w:space="0" w:color="auto"/>
            <w:right w:val="none" w:sz="0" w:space="0" w:color="auto"/>
          </w:divBdr>
        </w:div>
        <w:div w:id="2100564081">
          <w:marLeft w:val="450"/>
          <w:marRight w:val="0"/>
          <w:marTop w:val="13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104">
          <w:marLeft w:val="0"/>
          <w:marRight w:val="0"/>
          <w:marTop w:val="390"/>
          <w:marBottom w:val="495"/>
          <w:divBdr>
            <w:top w:val="none" w:sz="0" w:space="0" w:color="auto"/>
            <w:left w:val="single" w:sz="6" w:space="31" w:color="006697"/>
            <w:bottom w:val="none" w:sz="0" w:space="0" w:color="auto"/>
            <w:right w:val="none" w:sz="0" w:space="0" w:color="auto"/>
          </w:divBdr>
        </w:div>
      </w:divsChild>
    </w:div>
    <w:div w:id="1096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2020-12-03T09:52:00Z</dcterms:created>
  <dcterms:modified xsi:type="dcterms:W3CDTF">2020-12-03T10:09:00Z</dcterms:modified>
</cp:coreProperties>
</file>