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6B04D0">
      <w:r w:rsidRPr="006B04D0">
        <w:t>Сергей Обухов про управляемый трехдневный выборный хаос, архитекторов-гробокопателей и новые «</w:t>
      </w:r>
      <w:proofErr w:type="spellStart"/>
      <w:r w:rsidRPr="006B04D0">
        <w:t>симулякры</w:t>
      </w:r>
      <w:proofErr w:type="spellEnd"/>
      <w:r w:rsidRPr="006B04D0">
        <w:t xml:space="preserve"> вины» в деле </w:t>
      </w:r>
      <w:proofErr w:type="gramStart"/>
      <w:r w:rsidRPr="006B04D0">
        <w:t>Навального</w:t>
      </w:r>
      <w:proofErr w:type="gramEnd"/>
    </w:p>
    <w:p w:rsidR="006B04D0" w:rsidRDefault="006B04D0" w:rsidP="006B04D0">
      <w:pPr>
        <w:pStyle w:val="a3"/>
      </w:pPr>
      <w:proofErr w:type="gramStart"/>
      <w:r>
        <w:t xml:space="preserve">Доктор политических наук Сергей Обухов прокомментировал в </w:t>
      </w:r>
      <w:proofErr w:type="spellStart"/>
      <w:r>
        <w:t>соцмедиа</w:t>
      </w:r>
      <w:proofErr w:type="spellEnd"/>
      <w:r>
        <w:t xml:space="preserve"> актуальную на 12 сентября 2020  года политическую повестку: управляемый трехдневный выборный хаос, архитекторы-гробокопатели и новые «</w:t>
      </w:r>
      <w:proofErr w:type="spellStart"/>
      <w:r>
        <w:t>симулякры</w:t>
      </w:r>
      <w:proofErr w:type="spellEnd"/>
      <w:r>
        <w:t xml:space="preserve"> вины» в деле Навального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gramEnd"/>
    </w:p>
    <w:p w:rsidR="006B04D0" w:rsidRDefault="006B04D0" w:rsidP="006B04D0">
      <w:pPr>
        <w:pStyle w:val="a3"/>
      </w:pPr>
      <w:r>
        <w:rPr>
          <w:rStyle w:val="a4"/>
        </w:rPr>
        <w:t>С.П.Обухов</w:t>
      </w:r>
    </w:p>
    <w:p w:rsidR="006B04D0" w:rsidRDefault="006B04D0" w:rsidP="006B04D0">
      <w:pPr>
        <w:pStyle w:val="a3"/>
      </w:pPr>
      <w:r>
        <w:t>1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 xml:space="preserve"> И</w:t>
      </w:r>
      <w:proofErr w:type="gramEnd"/>
      <w:r>
        <w:t xml:space="preserve">так, </w:t>
      </w:r>
      <w:r>
        <w:rPr>
          <w:rStyle w:val="a4"/>
        </w:rPr>
        <w:t xml:space="preserve">ход «трехдневного голосования» и «электронный формат» все больше убеждают оппозиционных аналитиков и экспертов, в «смерти выборов» как возможности смены власти бюллетенем. В </w:t>
      </w:r>
      <w:proofErr w:type="spellStart"/>
      <w:proofErr w:type="gramStart"/>
      <w:r>
        <w:rPr>
          <w:rStyle w:val="a4"/>
        </w:rPr>
        <w:t>колл-центры</w:t>
      </w:r>
      <w:proofErr w:type="spellEnd"/>
      <w:proofErr w:type="gramEnd"/>
      <w:r>
        <w:rPr>
          <w:rStyle w:val="a4"/>
        </w:rPr>
        <w:t xml:space="preserve"> КПРФ с регионов поступает вал сообщений о произволе на УИК, изгнании наблюдателей, подкупе и банальном шулерстве и неразберихе с «</w:t>
      </w:r>
      <w:proofErr w:type="spellStart"/>
      <w:r>
        <w:rPr>
          <w:rStyle w:val="a4"/>
        </w:rPr>
        <w:t>сейф-пакетами</w:t>
      </w:r>
      <w:proofErr w:type="spellEnd"/>
      <w:r>
        <w:rPr>
          <w:rStyle w:val="a4"/>
        </w:rPr>
        <w:t>». А ведь только прошла первая ночь «праздника трёхдневной демократии»🤦🏻‍♂️ Конечно, К</w:t>
      </w:r>
      <w:proofErr w:type="gramStart"/>
      <w:r>
        <w:rPr>
          <w:rStyle w:val="a4"/>
        </w:rPr>
        <w:t>ПРФ сд</w:t>
      </w:r>
      <w:proofErr w:type="gramEnd"/>
      <w:r>
        <w:rPr>
          <w:rStyle w:val="a4"/>
        </w:rPr>
        <w:t xml:space="preserve">елает все возможное, чтобы сорвать разворачивающийся сценарий полной </w:t>
      </w:r>
      <w:proofErr w:type="spellStart"/>
      <w:r>
        <w:rPr>
          <w:rStyle w:val="a4"/>
        </w:rPr>
        <w:t>делегитимации</w:t>
      </w:r>
      <w:proofErr w:type="spellEnd"/>
      <w:r>
        <w:rPr>
          <w:rStyle w:val="a4"/>
        </w:rPr>
        <w:t xml:space="preserve"> выборного процесса!</w:t>
      </w:r>
    </w:p>
    <w:p w:rsidR="006B04D0" w:rsidRDefault="006B04D0" w:rsidP="006B04D0">
      <w:pPr>
        <w:pStyle w:val="a3"/>
      </w:pPr>
      <w:r>
        <w:t>2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 xml:space="preserve"> Д</w:t>
      </w:r>
      <w:proofErr w:type="gramEnd"/>
      <w:r>
        <w:t xml:space="preserve">ля легитимации  «нужного» результата АП организована волну </w:t>
      </w:r>
      <w:proofErr w:type="spellStart"/>
      <w:r>
        <w:t>экзит-поллов</w:t>
      </w:r>
      <w:proofErr w:type="spellEnd"/>
      <w:r>
        <w:t xml:space="preserve">, утечки от которых уже заполонили </w:t>
      </w:r>
      <w:proofErr w:type="spellStart"/>
      <w:r>
        <w:t>соцмедиа</w:t>
      </w:r>
      <w:proofErr w:type="spellEnd"/>
      <w:r>
        <w:t xml:space="preserve">. Всюду у кандидатов власти якобы все </w:t>
      </w:r>
      <w:proofErr w:type="spellStart"/>
      <w:r>
        <w:t>супер-хорошо</w:t>
      </w:r>
      <w:proofErr w:type="spellEnd"/>
      <w:r>
        <w:t xml:space="preserve">, а в Коми спецпроект АП «Зелёная альтернатива» даже якобы лидирует. Что ж, команда Кириенко решила провести свою «демократизацию КПСС» (т.е. разрушение, а не реформирование </w:t>
      </w:r>
      <w:proofErr w:type="spellStart"/>
      <w:r>
        <w:t>политсистемы</w:t>
      </w:r>
      <w:proofErr w:type="spellEnd"/>
      <w:r>
        <w:t>) как Горбачёв с Яковлевым в своё время. Правы эксперты из @</w:t>
      </w:r>
      <w:proofErr w:type="spellStart"/>
      <w:r>
        <w:t>kremlebezBashennik</w:t>
      </w:r>
      <w:proofErr w:type="spellEnd"/>
      <w:r>
        <w:t xml:space="preserve"> «Кризис 1980-х годо</w:t>
      </w:r>
      <w:proofErr w:type="gramStart"/>
      <w:r>
        <w:t>в в СССР</w:t>
      </w:r>
      <w:proofErr w:type="gramEnd"/>
      <w:r>
        <w:t xml:space="preserve"> случился не от проявления спонтанного протеста. Он был порождён «демократизацией» КПСС и возникновением соблазна для уже находившихся во власти людей сыграть на этом. Организованная Администрацией президента партийная возня – из этой же серии»</w:t>
      </w:r>
    </w:p>
    <w:p w:rsidR="006B04D0" w:rsidRDefault="006B04D0" w:rsidP="006B04D0">
      <w:pPr>
        <w:pStyle w:val="a3"/>
      </w:pPr>
      <w:r>
        <w:rPr>
          <w:rStyle w:val="a4"/>
        </w:rPr>
        <w:t>3</w:t>
      </w:r>
      <w:proofErr w:type="gramStart"/>
      <w:r>
        <w:rPr>
          <w:rStyle w:val="a4"/>
        </w:rPr>
        <w:t>️</w:t>
      </w:r>
      <w:r>
        <w:rPr>
          <w:rStyle w:val="a4"/>
          <w:rFonts w:ascii="Tahoma" w:hAnsi="Tahoma" w:cs="Tahoma"/>
        </w:rPr>
        <w:t>⃣</w:t>
      </w:r>
      <w:r>
        <w:rPr>
          <w:rStyle w:val="a4"/>
        </w:rPr>
        <w:t xml:space="preserve"> Н</w:t>
      </w:r>
      <w:proofErr w:type="gramEnd"/>
      <w:r>
        <w:rPr>
          <w:rStyle w:val="a4"/>
        </w:rPr>
        <w:t xml:space="preserve">а дестабилизацию и хаотизацию общественно-политической ситуации работает якобы конкурс Союза архитекторов по </w:t>
      </w:r>
      <w:proofErr w:type="spellStart"/>
      <w:r>
        <w:rPr>
          <w:rStyle w:val="a4"/>
        </w:rPr>
        <w:t>гробокопательству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Политкорректно</w:t>
      </w:r>
      <w:proofErr w:type="spellEnd"/>
      <w:r>
        <w:rPr>
          <w:rStyle w:val="a4"/>
        </w:rPr>
        <w:t xml:space="preserve"> это называется «проведения конкурса по </w:t>
      </w:r>
      <w:proofErr w:type="spellStart"/>
      <w:r>
        <w:rPr>
          <w:rStyle w:val="a4"/>
        </w:rPr>
        <w:t>реиспользованию</w:t>
      </w:r>
      <w:proofErr w:type="spellEnd"/>
      <w:r>
        <w:rPr>
          <w:rStyle w:val="a4"/>
        </w:rPr>
        <w:t xml:space="preserve"> Мавзолея без Ленина». В </w:t>
      </w:r>
      <w:proofErr w:type="spellStart"/>
      <w:r>
        <w:rPr>
          <w:rStyle w:val="a4"/>
        </w:rPr>
        <w:t>Минкульте</w:t>
      </w:r>
      <w:proofErr w:type="spellEnd"/>
      <w:r>
        <w:rPr>
          <w:rStyle w:val="a4"/>
        </w:rPr>
        <w:t xml:space="preserve"> РФ пока открестились от этой идеи «архитекторов хаоса».</w:t>
      </w:r>
      <w:r>
        <w:t xml:space="preserve"> Понятно, что такого рода конкурсы-надругательства - это явный экстремизм. Прав эксперт-историк Михаил </w:t>
      </w:r>
      <w:proofErr w:type="spellStart"/>
      <w:r>
        <w:t>Костриков</w:t>
      </w:r>
      <w:proofErr w:type="spellEnd"/>
      <w:r>
        <w:t xml:space="preserve">: «Как отнесутся куратор проекта </w:t>
      </w:r>
      <w:proofErr w:type="spellStart"/>
      <w:r>
        <w:t>И.Коробьина</w:t>
      </w:r>
      <w:proofErr w:type="spellEnd"/>
      <w:r>
        <w:t xml:space="preserve"> и президент САР Н.Шумаков, если некая организация объявит конкурс на ре-использование могил их предков?»</w:t>
      </w:r>
    </w:p>
    <w:p w:rsidR="006B04D0" w:rsidRDefault="006B04D0" w:rsidP="006B04D0">
      <w:pPr>
        <w:pStyle w:val="a3"/>
      </w:pPr>
      <w:r>
        <w:t>4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 xml:space="preserve"> В</w:t>
      </w:r>
      <w:proofErr w:type="gramEnd"/>
      <w:r>
        <w:t xml:space="preserve"> </w:t>
      </w:r>
      <w:proofErr w:type="spellStart"/>
      <w:r>
        <w:t>соцмедиа</w:t>
      </w:r>
      <w:proofErr w:type="spellEnd"/>
      <w:r>
        <w:t xml:space="preserve"> через канал @</w:t>
      </w:r>
      <w:proofErr w:type="spellStart"/>
      <w:r>
        <w:t>vchkogpu</w:t>
      </w:r>
      <w:proofErr w:type="spellEnd"/>
      <w:r>
        <w:t xml:space="preserve">, предположительно </w:t>
      </w:r>
      <w:proofErr w:type="spellStart"/>
      <w:r>
        <w:t>связаного</w:t>
      </w:r>
      <w:proofErr w:type="spellEnd"/>
      <w:r>
        <w:t xml:space="preserve"> с одной из силовых «башен», осуществлена атака на премьер-министра РФ М. </w:t>
      </w:r>
      <w:proofErr w:type="spellStart"/>
      <w:r>
        <w:t>Мишустина</w:t>
      </w:r>
      <w:proofErr w:type="spellEnd"/>
      <w:r>
        <w:t xml:space="preserve"> (попытка связать его с «делом </w:t>
      </w:r>
      <w:proofErr w:type="spellStart"/>
      <w:r>
        <w:t>Дрыманова</w:t>
      </w:r>
      <w:proofErr w:type="spellEnd"/>
      <w:r>
        <w:t>»);</w:t>
      </w:r>
    </w:p>
    <w:p w:rsidR="006B04D0" w:rsidRDefault="006B04D0" w:rsidP="006B04D0">
      <w:pPr>
        <w:pStyle w:val="a3"/>
      </w:pPr>
      <w:r>
        <w:t>5️</w:t>
      </w:r>
      <w:r>
        <w:rPr>
          <w:rFonts w:ascii="Tahoma" w:hAnsi="Tahoma" w:cs="Tahoma"/>
        </w:rPr>
        <w:t>⃣</w:t>
      </w:r>
      <w:r>
        <w:t xml:space="preserve">Тем временем, </w:t>
      </w:r>
      <w:r>
        <w:rPr>
          <w:rStyle w:val="a4"/>
        </w:rPr>
        <w:t>коллективный Запад усиливает давление на Россию через «кейс Навального», создавая все новые «</w:t>
      </w:r>
      <w:proofErr w:type="spellStart"/>
      <w:r>
        <w:rPr>
          <w:rStyle w:val="a4"/>
        </w:rPr>
        <w:t>симулякры</w:t>
      </w:r>
      <w:proofErr w:type="spellEnd"/>
      <w:r>
        <w:rPr>
          <w:rStyle w:val="a4"/>
        </w:rPr>
        <w:t xml:space="preserve"> вины Кремля».</w:t>
      </w:r>
      <w:r>
        <w:t xml:space="preserve"> По сути дела Кремль сталкивается здесь со своими же технологиями, используемыми более сильным противником. А ведь известно, что в поединке, скажем, футбольных команд одинакового стиля, но разного класса, неизбежно побеждает </w:t>
      </w:r>
      <w:proofErr w:type="gramStart"/>
      <w:r>
        <w:t>более классная</w:t>
      </w:r>
      <w:proofErr w:type="gramEnd"/>
      <w:r>
        <w:t xml:space="preserve"> команда. Поэтому единственный шанс Москвы сейчас - быть, а не казаться;</w:t>
      </w:r>
    </w:p>
    <w:p w:rsidR="006B04D0" w:rsidRDefault="006B04D0" w:rsidP="006B04D0">
      <w:pPr>
        <w:pStyle w:val="a3"/>
      </w:pPr>
      <w:r>
        <w:t>6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В</w:t>
      </w:r>
      <w:proofErr w:type="gramEnd"/>
      <w:r>
        <w:t>се это происходит на фоне приближающихся переговоров В. Путина и А. Лукашенко, которые могут многое изменить как в российской политике, так и в геополитическом плане;</w:t>
      </w:r>
    </w:p>
    <w:p w:rsidR="006B04D0" w:rsidRDefault="006B04D0" w:rsidP="006B04D0">
      <w:pPr>
        <w:pStyle w:val="a3"/>
      </w:pPr>
      <w:r>
        <w:lastRenderedPageBreak/>
        <w:t>7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В</w:t>
      </w:r>
      <w:proofErr w:type="gramEnd"/>
      <w:r>
        <w:t xml:space="preserve">озвращаясь к </w:t>
      </w:r>
      <w:proofErr w:type="spellStart"/>
      <w:r>
        <w:t>внутрироссийской</w:t>
      </w:r>
      <w:proofErr w:type="spellEnd"/>
      <w:r>
        <w:t xml:space="preserve"> политике, следует отметить и новые «</w:t>
      </w:r>
      <w:proofErr w:type="spellStart"/>
      <w:r>
        <w:t>вбросы</w:t>
      </w:r>
      <w:proofErr w:type="spellEnd"/>
      <w:r>
        <w:t xml:space="preserve">» относительно якобы противостояния по линии «А. </w:t>
      </w:r>
      <w:proofErr w:type="spellStart"/>
      <w:r>
        <w:t>Турчак</w:t>
      </w:r>
      <w:proofErr w:type="spellEnd"/>
      <w:r>
        <w:t xml:space="preserve"> - С. Кириенко»;</w:t>
      </w:r>
    </w:p>
    <w:p w:rsidR="006B04D0" w:rsidRDefault="006B04D0" w:rsidP="006B04D0">
      <w:pPr>
        <w:pStyle w:val="a3"/>
      </w:pPr>
      <w:r>
        <w:t xml:space="preserve">🔴В целом же, </w:t>
      </w:r>
      <w:r>
        <w:rPr>
          <w:rStyle w:val="a4"/>
        </w:rPr>
        <w:t>ближе к ночи завтрашнего дня станет ясным очень многое.</w:t>
      </w:r>
      <w:r>
        <w:t>🔥🥁🤦🏻‍♂️Ждем🤷‍♂️</w:t>
      </w:r>
    </w:p>
    <w:p w:rsidR="006B04D0" w:rsidRDefault="006B04D0"/>
    <w:sectPr w:rsidR="006B04D0" w:rsidSect="00A0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D0"/>
    <w:rsid w:val="004C2645"/>
    <w:rsid w:val="006B04D0"/>
    <w:rsid w:val="00A032D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4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2020-09-12T19:03:00Z</dcterms:created>
  <dcterms:modified xsi:type="dcterms:W3CDTF">2020-09-12T19:03:00Z</dcterms:modified>
</cp:coreProperties>
</file>