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80F" w:rsidRPr="00B2780F" w:rsidRDefault="00B2780F" w:rsidP="00B2780F">
      <w:pPr>
        <w:rPr>
          <w:rFonts w:ascii="Times New Roman" w:hAnsi="Times New Roman" w:cs="Times New Roman"/>
          <w:sz w:val="28"/>
          <w:szCs w:val="28"/>
        </w:rPr>
      </w:pPr>
      <w:r w:rsidRPr="00B2780F">
        <w:rPr>
          <w:rFonts w:ascii="Times New Roman" w:hAnsi="Times New Roman" w:cs="Times New Roman"/>
          <w:sz w:val="28"/>
          <w:szCs w:val="28"/>
        </w:rPr>
        <w:t>Сергей Обухов - «Свободной прессе»: На Россию надвигается мировой хаос, а если по-русски — планетарный бардак</w:t>
      </w:r>
    </w:p>
    <w:p w:rsidR="008B3934" w:rsidRPr="00B2780F" w:rsidRDefault="00B2780F" w:rsidP="00B2780F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27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Deutsche</w:t>
      </w:r>
      <w:proofErr w:type="spellEnd"/>
      <w:r w:rsidRPr="00B27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B27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Bank</w:t>
      </w:r>
      <w:proofErr w:type="spellEnd"/>
      <w:r w:rsidRPr="00B27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считает, что на смену глобализации идет «эра беспорядка»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2780F" w:rsidRPr="00B2780F" w:rsidRDefault="00B2780F" w:rsidP="00B2780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Эпоху глобализации, длившуюся 40 лет, сменит «эра беспорядка». Об этом говорится в исследовании </w:t>
      </w:r>
      <w:proofErr w:type="spellStart"/>
      <w:r w:rsidRPr="00B2780F">
        <w:rPr>
          <w:rFonts w:ascii="Times New Roman" w:eastAsia="Times New Roman" w:hAnsi="Times New Roman" w:cs="Times New Roman"/>
          <w:sz w:val="28"/>
          <w:szCs w:val="28"/>
          <w:lang w:eastAsia="ru-RU"/>
        </w:rPr>
        <w:t>Deutsche</w:t>
      </w:r>
      <w:proofErr w:type="spellEnd"/>
      <w:r w:rsidRPr="00B27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780F">
        <w:rPr>
          <w:rFonts w:ascii="Times New Roman" w:eastAsia="Times New Roman" w:hAnsi="Times New Roman" w:cs="Times New Roman"/>
          <w:sz w:val="28"/>
          <w:szCs w:val="28"/>
          <w:lang w:eastAsia="ru-RU"/>
        </w:rPr>
        <w:t>Bank</w:t>
      </w:r>
      <w:proofErr w:type="spellEnd"/>
      <w:r w:rsidRPr="00B27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Согласно прогнозу, 2020 год станет началом нового «структурного </w:t>
      </w:r>
      <w:proofErr w:type="spellStart"/>
      <w:r w:rsidRPr="00B2780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суперцикла</w:t>
      </w:r>
      <w:proofErr w:type="spellEnd"/>
      <w:r w:rsidRPr="00B2780F">
        <w:rPr>
          <w:rFonts w:ascii="Times New Roman" w:eastAsia="Times New Roman" w:hAnsi="Times New Roman" w:cs="Times New Roman"/>
          <w:sz w:val="28"/>
          <w:szCs w:val="28"/>
          <w:lang w:eastAsia="ru-RU"/>
        </w:rPr>
        <w:t>», который будет формировать все: от экономики и цен на активы до политики и образа жизни людей.</w:t>
      </w:r>
    </w:p>
    <w:p w:rsidR="00B2780F" w:rsidRPr="00B2780F" w:rsidRDefault="00B2780F" w:rsidP="00B2780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«Эра беспорядка» ускоряется </w:t>
      </w:r>
      <w:proofErr w:type="spellStart"/>
      <w:r w:rsidRPr="00B278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коронавирусом</w:t>
      </w:r>
      <w:proofErr w:type="spellEnd"/>
      <w:r w:rsidRPr="00B2780F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5" w:tgtFrame="_blank" w:history="1">
        <w:r w:rsidRPr="00B2780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говорится</w:t>
        </w:r>
      </w:hyperlink>
      <w:r w:rsidRPr="00B27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 документе. При этом аналитики </w:t>
      </w:r>
      <w:proofErr w:type="spellStart"/>
      <w:r w:rsidRPr="00B2780F">
        <w:rPr>
          <w:rFonts w:ascii="Times New Roman" w:eastAsia="Times New Roman" w:hAnsi="Times New Roman" w:cs="Times New Roman"/>
          <w:sz w:val="28"/>
          <w:szCs w:val="28"/>
          <w:lang w:eastAsia="ru-RU"/>
        </w:rPr>
        <w:t>Deutsche</w:t>
      </w:r>
      <w:proofErr w:type="spellEnd"/>
      <w:r w:rsidRPr="00B27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780F">
        <w:rPr>
          <w:rFonts w:ascii="Times New Roman" w:eastAsia="Times New Roman" w:hAnsi="Times New Roman" w:cs="Times New Roman"/>
          <w:sz w:val="28"/>
          <w:szCs w:val="28"/>
          <w:lang w:eastAsia="ru-RU"/>
        </w:rPr>
        <w:t>Bank</w:t>
      </w:r>
      <w:proofErr w:type="spellEnd"/>
      <w:r w:rsidRPr="00B27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подчеркивают, что «не всякий беспорядок является плохим».</w:t>
      </w:r>
    </w:p>
    <w:p w:rsidR="00B2780F" w:rsidRPr="00B2780F" w:rsidRDefault="00B2780F" w:rsidP="00B2780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8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как выглядит список ключевых тем нового времени:</w:t>
      </w:r>
    </w:p>
    <w:p w:rsidR="00B2780F" w:rsidRPr="00B2780F" w:rsidRDefault="00B2780F" w:rsidP="00B2780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80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усиление экономического веса Китая и ухудшение его отношений с США;</w:t>
      </w:r>
    </w:p>
    <w:p w:rsidR="00B2780F" w:rsidRPr="00B2780F" w:rsidRDefault="00B2780F" w:rsidP="00B2780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80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импульс для интеграционных процессов в Европе после пандемии COVID-19;</w:t>
      </w:r>
    </w:p>
    <w:p w:rsidR="00B2780F" w:rsidRPr="00B2780F" w:rsidRDefault="00B2780F" w:rsidP="00B2780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80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дальнейшее распространение политики «вертолетных денег».</w:t>
      </w:r>
    </w:p>
    <w:p w:rsidR="00B2780F" w:rsidRPr="00B2780F" w:rsidRDefault="00B2780F" w:rsidP="00B2780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банк отмечает вероятный рост инфляции, усиление экономического неравенства на первых порах </w:t>
      </w:r>
      <w:proofErr w:type="spellStart"/>
      <w:r w:rsidRPr="00B278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постковидной</w:t>
      </w:r>
      <w:proofErr w:type="spellEnd"/>
      <w:r w:rsidRPr="00B27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эпохи, но в дальнейшем изменение тренда в сторону увеличения налогов с богатых, ужесточение конкуренции между поколениями, рост озабоченности вопросами изменения климата и новой технологической революции.</w:t>
      </w:r>
    </w:p>
    <w:p w:rsidR="00B2780F" w:rsidRPr="00B2780F" w:rsidRDefault="00B2780F" w:rsidP="00B2780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докладе </w:t>
      </w:r>
      <w:proofErr w:type="spellStart"/>
      <w:r w:rsidRPr="00B2780F">
        <w:rPr>
          <w:rFonts w:ascii="Times New Roman" w:eastAsia="Times New Roman" w:hAnsi="Times New Roman" w:cs="Times New Roman"/>
          <w:sz w:val="28"/>
          <w:szCs w:val="28"/>
          <w:lang w:eastAsia="ru-RU"/>
        </w:rPr>
        <w:t>Deutsche</w:t>
      </w:r>
      <w:proofErr w:type="spellEnd"/>
      <w:r w:rsidRPr="00B27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780F">
        <w:rPr>
          <w:rFonts w:ascii="Times New Roman" w:eastAsia="Times New Roman" w:hAnsi="Times New Roman" w:cs="Times New Roman"/>
          <w:sz w:val="28"/>
          <w:szCs w:val="28"/>
          <w:lang w:eastAsia="ru-RU"/>
        </w:rPr>
        <w:t>Bank</w:t>
      </w:r>
      <w:proofErr w:type="spellEnd"/>
      <w:r w:rsidRPr="00B27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1980—2020 годов описан как эпоха с лучшим комбинированным ростом цен на активы с очень высокой доходностью акций и облигаций по всем направлениям. По мнению экспертов, такие тенденции вряд ли сохранятся в «эру беспорядка», особенно в реальном выражении.</w:t>
      </w:r>
    </w:p>
    <w:p w:rsidR="00B2780F" w:rsidRPr="00B2780F" w:rsidRDefault="00B2780F" w:rsidP="00B2780F">
      <w:pPr>
        <w:rPr>
          <w:rFonts w:ascii="Times New Roman" w:hAnsi="Times New Roman" w:cs="Times New Roman"/>
          <w:sz w:val="28"/>
          <w:szCs w:val="28"/>
        </w:rPr>
      </w:pPr>
      <w:r w:rsidRPr="00B2780F">
        <w:rPr>
          <w:rFonts w:ascii="Times New Roman" w:hAnsi="Times New Roman" w:cs="Times New Roman"/>
          <w:sz w:val="28"/>
          <w:szCs w:val="28"/>
        </w:rPr>
        <w:t>Аналитики также считают, что в ближайшие годы «простая экстраполяция прошлых тенденций может стать самой большой ошибкой, которую вы совершите».</w:t>
      </w:r>
    </w:p>
    <w:p w:rsidR="00B2780F" w:rsidRPr="00B2780F" w:rsidRDefault="00B2780F" w:rsidP="00B2780F">
      <w:pPr>
        <w:rPr>
          <w:rFonts w:ascii="Times New Roman" w:hAnsi="Times New Roman" w:cs="Times New Roman"/>
          <w:sz w:val="28"/>
          <w:szCs w:val="28"/>
        </w:rPr>
      </w:pPr>
      <w:r w:rsidRPr="00B2780F">
        <w:rPr>
          <w:rFonts w:ascii="Times New Roman" w:hAnsi="Times New Roman" w:cs="Times New Roman"/>
          <w:sz w:val="28"/>
          <w:szCs w:val="28"/>
        </w:rPr>
        <w:t xml:space="preserve">Заметим, в исследовании </w:t>
      </w:r>
      <w:proofErr w:type="spellStart"/>
      <w:r w:rsidRPr="00B2780F">
        <w:rPr>
          <w:rFonts w:ascii="Times New Roman" w:hAnsi="Times New Roman" w:cs="Times New Roman"/>
          <w:sz w:val="28"/>
          <w:szCs w:val="28"/>
        </w:rPr>
        <w:t>Deutsche</w:t>
      </w:r>
      <w:proofErr w:type="spellEnd"/>
      <w:r w:rsidRPr="00B27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80F">
        <w:rPr>
          <w:rFonts w:ascii="Times New Roman" w:hAnsi="Times New Roman" w:cs="Times New Roman"/>
          <w:sz w:val="28"/>
          <w:szCs w:val="28"/>
        </w:rPr>
        <w:t>Bank</w:t>
      </w:r>
      <w:proofErr w:type="spellEnd"/>
      <w:r w:rsidRPr="00B2780F">
        <w:rPr>
          <w:rFonts w:ascii="Times New Roman" w:hAnsi="Times New Roman" w:cs="Times New Roman"/>
          <w:sz w:val="28"/>
          <w:szCs w:val="28"/>
        </w:rPr>
        <w:t xml:space="preserve"> ничего не говорится о месте России в новом мире. </w:t>
      </w:r>
      <w:proofErr w:type="gramStart"/>
      <w:r w:rsidRPr="00B2780F">
        <w:rPr>
          <w:rFonts w:ascii="Times New Roman" w:hAnsi="Times New Roman" w:cs="Times New Roman"/>
          <w:sz w:val="28"/>
          <w:szCs w:val="28"/>
        </w:rPr>
        <w:t>Понятно одно: «эра беспорядка» делает нынешние заклинания мировых лидеров о величии своих стран менее убедительными, а эффективность в решении новых сложных задач — более востребованной.</w:t>
      </w:r>
      <w:proofErr w:type="gramEnd"/>
    </w:p>
    <w:p w:rsidR="00B2780F" w:rsidRPr="00B2780F" w:rsidRDefault="00B2780F" w:rsidP="00B2780F">
      <w:pPr>
        <w:rPr>
          <w:rFonts w:ascii="Times New Roman" w:hAnsi="Times New Roman" w:cs="Times New Roman"/>
          <w:sz w:val="28"/>
          <w:szCs w:val="28"/>
        </w:rPr>
      </w:pPr>
      <w:r w:rsidRPr="00B2780F">
        <w:rPr>
          <w:rFonts w:ascii="Times New Roman" w:hAnsi="Times New Roman" w:cs="Times New Roman"/>
          <w:sz w:val="28"/>
          <w:szCs w:val="28"/>
        </w:rPr>
        <w:lastRenderedPageBreak/>
        <w:t>По идее, России, чтобы избежать худшего сценария и адекватно отвечать на вызовы в будущем, следует иметь солидный запас прочности и устойчивости — как политической, так и экономической. Но как раз с этим у Кремля проблемы — и чем дальше, тем они отчетливее.</w:t>
      </w:r>
    </w:p>
    <w:p w:rsidR="00B2780F" w:rsidRPr="00B2780F" w:rsidRDefault="00B2780F" w:rsidP="00B2780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2780F">
        <w:rPr>
          <w:rFonts w:ascii="Times New Roman" w:hAnsi="Times New Roman" w:cs="Times New Roman"/>
          <w:sz w:val="28"/>
          <w:szCs w:val="28"/>
        </w:rPr>
        <w:t xml:space="preserve">— Россия в исследовании </w:t>
      </w:r>
      <w:proofErr w:type="spellStart"/>
      <w:r w:rsidRPr="00B2780F">
        <w:rPr>
          <w:rFonts w:ascii="Times New Roman" w:hAnsi="Times New Roman" w:cs="Times New Roman"/>
          <w:sz w:val="28"/>
          <w:szCs w:val="28"/>
        </w:rPr>
        <w:t>Deutsche</w:t>
      </w:r>
      <w:proofErr w:type="spellEnd"/>
      <w:r w:rsidRPr="00B27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80F">
        <w:rPr>
          <w:rFonts w:ascii="Times New Roman" w:hAnsi="Times New Roman" w:cs="Times New Roman"/>
          <w:sz w:val="28"/>
          <w:szCs w:val="28"/>
        </w:rPr>
        <w:t>Bank</w:t>
      </w:r>
      <w:proofErr w:type="spellEnd"/>
      <w:r w:rsidRPr="00B2780F">
        <w:rPr>
          <w:rFonts w:ascii="Times New Roman" w:hAnsi="Times New Roman" w:cs="Times New Roman"/>
          <w:sz w:val="28"/>
          <w:szCs w:val="28"/>
        </w:rPr>
        <w:t>, я считаю, не названа специально, — отмечает </w:t>
      </w:r>
      <w:r w:rsidRPr="00B2780F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секретарь ЦК КПРФ, доктор политических наук </w:t>
      </w:r>
      <w:hyperlink r:id="rId6" w:tgtFrame="_blank" w:history="1">
        <w:r w:rsidRPr="00B2780F">
          <w:rPr>
            <w:rStyle w:val="a4"/>
            <w:rFonts w:ascii="Times New Roman" w:hAnsi="Times New Roman" w:cs="Times New Roman"/>
            <w:b/>
            <w:bCs/>
            <w:color w:val="000000"/>
            <w:sz w:val="28"/>
            <w:szCs w:val="28"/>
            <w:bdr w:val="none" w:sz="0" w:space="0" w:color="auto" w:frame="1"/>
          </w:rPr>
          <w:t>Сергей Обухов</w:t>
        </w:r>
      </w:hyperlink>
      <w:r w:rsidRPr="00B2780F">
        <w:rPr>
          <w:rFonts w:ascii="Times New Roman" w:hAnsi="Times New Roman" w:cs="Times New Roman"/>
          <w:sz w:val="28"/>
          <w:szCs w:val="28"/>
        </w:rPr>
        <w:t>. — Потому что ключевой вопрос — будет ли РФ включена в новый мировой бардак.</w:t>
      </w:r>
      <w:proofErr w:type="gramEnd"/>
      <w:r w:rsidRPr="00B2780F">
        <w:rPr>
          <w:rFonts w:ascii="Times New Roman" w:hAnsi="Times New Roman" w:cs="Times New Roman"/>
          <w:sz w:val="28"/>
          <w:szCs w:val="28"/>
        </w:rPr>
        <w:t xml:space="preserve"> Понятно, что и без нас бардак наступит, но все же Россия — серьезный геополитический фактор глобальной стабильности.</w:t>
      </w:r>
    </w:p>
    <w:p w:rsidR="00B2780F" w:rsidRPr="00B2780F" w:rsidRDefault="00B2780F" w:rsidP="00B2780F">
      <w:pPr>
        <w:rPr>
          <w:rFonts w:ascii="Times New Roman" w:hAnsi="Times New Roman" w:cs="Times New Roman"/>
          <w:sz w:val="28"/>
          <w:szCs w:val="28"/>
        </w:rPr>
      </w:pPr>
      <w:r w:rsidRPr="00B2780F">
        <w:rPr>
          <w:rFonts w:ascii="Times New Roman" w:hAnsi="Times New Roman" w:cs="Times New Roman"/>
          <w:sz w:val="28"/>
          <w:szCs w:val="28"/>
        </w:rPr>
        <w:t>Так что во многом развитие ситуации зависит от линии, которая победит в России. Либо мы осажденная крепость, либо часть глобального бардака. И чем дальше, тем очевиднее, что другого выбора у нас нет.</w:t>
      </w:r>
    </w:p>
    <w:p w:rsidR="00B2780F" w:rsidRPr="00B2780F" w:rsidRDefault="00B2780F" w:rsidP="00B2780F">
      <w:pPr>
        <w:rPr>
          <w:rFonts w:ascii="Times New Roman" w:hAnsi="Times New Roman" w:cs="Times New Roman"/>
          <w:sz w:val="28"/>
          <w:szCs w:val="28"/>
        </w:rPr>
      </w:pPr>
      <w:r w:rsidRPr="00B2780F">
        <w:rPr>
          <w:rFonts w:ascii="Times New Roman" w:hAnsi="Times New Roman" w:cs="Times New Roman"/>
          <w:sz w:val="28"/>
          <w:szCs w:val="28"/>
        </w:rPr>
        <w:t xml:space="preserve">Возвращаясь к «пророчеству» </w:t>
      </w:r>
      <w:proofErr w:type="spellStart"/>
      <w:r w:rsidRPr="00B2780F">
        <w:rPr>
          <w:rFonts w:ascii="Times New Roman" w:hAnsi="Times New Roman" w:cs="Times New Roman"/>
          <w:sz w:val="28"/>
          <w:szCs w:val="28"/>
        </w:rPr>
        <w:t>Deutsche</w:t>
      </w:r>
      <w:proofErr w:type="spellEnd"/>
      <w:r w:rsidRPr="00B27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80F">
        <w:rPr>
          <w:rFonts w:ascii="Times New Roman" w:hAnsi="Times New Roman" w:cs="Times New Roman"/>
          <w:sz w:val="28"/>
          <w:szCs w:val="28"/>
        </w:rPr>
        <w:t>Bank</w:t>
      </w:r>
      <w:proofErr w:type="spellEnd"/>
      <w:r w:rsidRPr="00B2780F">
        <w:rPr>
          <w:rFonts w:ascii="Times New Roman" w:hAnsi="Times New Roman" w:cs="Times New Roman"/>
          <w:sz w:val="28"/>
          <w:szCs w:val="28"/>
        </w:rPr>
        <w:t xml:space="preserve">, за точку отсчета новой эпохи, я считаю, надо брать крушение СССР. Правда в том, что глобальная экономика оживилась телом убиенной державы и ее достижениями. Именно это позволило глобальной экономике стабилизироваться. Но к настоящему моменту Запад, грубо говоря, все снова </w:t>
      </w:r>
      <w:proofErr w:type="spellStart"/>
      <w:r w:rsidRPr="00B2780F">
        <w:rPr>
          <w:rFonts w:ascii="Times New Roman" w:hAnsi="Times New Roman" w:cs="Times New Roman"/>
          <w:sz w:val="28"/>
          <w:szCs w:val="28"/>
        </w:rPr>
        <w:t>прожрал</w:t>
      </w:r>
      <w:proofErr w:type="spellEnd"/>
      <w:r w:rsidRPr="00B2780F">
        <w:rPr>
          <w:rFonts w:ascii="Times New Roman" w:hAnsi="Times New Roman" w:cs="Times New Roman"/>
          <w:sz w:val="28"/>
          <w:szCs w:val="28"/>
        </w:rPr>
        <w:t>.</w:t>
      </w:r>
    </w:p>
    <w:p w:rsidR="00B2780F" w:rsidRPr="00B2780F" w:rsidRDefault="00B2780F" w:rsidP="00B2780F">
      <w:pPr>
        <w:rPr>
          <w:rFonts w:ascii="Times New Roman" w:hAnsi="Times New Roman" w:cs="Times New Roman"/>
          <w:sz w:val="28"/>
          <w:szCs w:val="28"/>
        </w:rPr>
      </w:pPr>
      <w:r w:rsidRPr="00B2780F">
        <w:rPr>
          <w:rFonts w:ascii="Times New Roman" w:hAnsi="Times New Roman" w:cs="Times New Roman"/>
          <w:sz w:val="28"/>
          <w:szCs w:val="28"/>
        </w:rPr>
        <w:t>Есть закон, который описал еще </w:t>
      </w:r>
      <w:r w:rsidRPr="00B2780F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Маркс</w:t>
      </w:r>
      <w:r w:rsidRPr="00B2780F">
        <w:rPr>
          <w:rFonts w:ascii="Times New Roman" w:hAnsi="Times New Roman" w:cs="Times New Roman"/>
          <w:sz w:val="28"/>
          <w:szCs w:val="28"/>
        </w:rPr>
        <w:t> — тенденция к снижению нормы прибыли, по сути дела, к прекращению возрастания капитала. Можно сказать, классик предрек происходящее сегодня — 10 лет назад никто не верил, что будет отрицательный ссудный процент, и отрицательные фьючерсы на нефть.</w:t>
      </w:r>
    </w:p>
    <w:p w:rsidR="00B2780F" w:rsidRPr="00B2780F" w:rsidRDefault="00B2780F" w:rsidP="00B2780F">
      <w:pPr>
        <w:rPr>
          <w:rFonts w:ascii="Times New Roman" w:hAnsi="Times New Roman" w:cs="Times New Roman"/>
          <w:sz w:val="28"/>
          <w:szCs w:val="28"/>
        </w:rPr>
      </w:pPr>
      <w:r w:rsidRPr="00B2780F">
        <w:rPr>
          <w:rFonts w:ascii="Times New Roman" w:hAnsi="Times New Roman" w:cs="Times New Roman"/>
          <w:sz w:val="28"/>
          <w:szCs w:val="28"/>
        </w:rPr>
        <w:t xml:space="preserve">На деле, мы видим, как капитализм уперся в свой глобальный потолок. </w:t>
      </w:r>
      <w:proofErr w:type="spellStart"/>
      <w:r w:rsidRPr="00B2780F">
        <w:rPr>
          <w:rFonts w:ascii="Times New Roman" w:hAnsi="Times New Roman" w:cs="Times New Roman"/>
          <w:sz w:val="28"/>
          <w:szCs w:val="28"/>
        </w:rPr>
        <w:t>Коммерциализированы</w:t>
      </w:r>
      <w:proofErr w:type="spellEnd"/>
      <w:r w:rsidRPr="00B2780F">
        <w:rPr>
          <w:rFonts w:ascii="Times New Roman" w:hAnsi="Times New Roman" w:cs="Times New Roman"/>
          <w:sz w:val="28"/>
          <w:szCs w:val="28"/>
        </w:rPr>
        <w:t xml:space="preserve"> не только здравоохранение и образование, но даже, пардон, половые извращения. Осталось только осваивать Луну и Марс — больше капиталу не с чего самовозрастать.</w:t>
      </w:r>
    </w:p>
    <w:p w:rsidR="00B2780F" w:rsidRPr="00B2780F" w:rsidRDefault="00B2780F" w:rsidP="00B2780F">
      <w:pPr>
        <w:rPr>
          <w:rFonts w:ascii="Times New Roman" w:hAnsi="Times New Roman" w:cs="Times New Roman"/>
          <w:sz w:val="28"/>
          <w:szCs w:val="28"/>
        </w:rPr>
      </w:pPr>
      <w:r w:rsidRPr="00B2780F">
        <w:rPr>
          <w:rFonts w:ascii="Times New Roman" w:hAnsi="Times New Roman" w:cs="Times New Roman"/>
          <w:sz w:val="28"/>
          <w:szCs w:val="28"/>
        </w:rPr>
        <w:t xml:space="preserve">Но можно еще и съедать </w:t>
      </w:r>
      <w:proofErr w:type="gramStart"/>
      <w:r w:rsidRPr="00B2780F">
        <w:rPr>
          <w:rFonts w:ascii="Times New Roman" w:hAnsi="Times New Roman" w:cs="Times New Roman"/>
          <w:sz w:val="28"/>
          <w:szCs w:val="28"/>
        </w:rPr>
        <w:t>слабых</w:t>
      </w:r>
      <w:proofErr w:type="gramEnd"/>
      <w:r w:rsidRPr="00B2780F">
        <w:rPr>
          <w:rFonts w:ascii="Times New Roman" w:hAnsi="Times New Roman" w:cs="Times New Roman"/>
          <w:sz w:val="28"/>
          <w:szCs w:val="28"/>
        </w:rPr>
        <w:t xml:space="preserve">, вводить </w:t>
      </w:r>
      <w:proofErr w:type="spellStart"/>
      <w:r w:rsidRPr="00B2780F">
        <w:rPr>
          <w:rFonts w:ascii="Times New Roman" w:hAnsi="Times New Roman" w:cs="Times New Roman"/>
          <w:sz w:val="28"/>
          <w:szCs w:val="28"/>
        </w:rPr>
        <w:t>санкционные</w:t>
      </w:r>
      <w:proofErr w:type="spellEnd"/>
      <w:r w:rsidRPr="00B2780F">
        <w:rPr>
          <w:rFonts w:ascii="Times New Roman" w:hAnsi="Times New Roman" w:cs="Times New Roman"/>
          <w:sz w:val="28"/>
          <w:szCs w:val="28"/>
        </w:rPr>
        <w:t xml:space="preserve"> режимы, объявлять страны и целые социальные прослойки неправильными. По сути, капитализм в классическом виде умер: сильнейший может </w:t>
      </w:r>
      <w:proofErr w:type="spellStart"/>
      <w:r w:rsidRPr="00B2780F">
        <w:rPr>
          <w:rFonts w:ascii="Times New Roman" w:hAnsi="Times New Roman" w:cs="Times New Roman"/>
          <w:sz w:val="28"/>
          <w:szCs w:val="28"/>
        </w:rPr>
        <w:t>конфисковывать</w:t>
      </w:r>
      <w:proofErr w:type="spellEnd"/>
      <w:r w:rsidRPr="00B2780F">
        <w:rPr>
          <w:rFonts w:ascii="Times New Roman" w:hAnsi="Times New Roman" w:cs="Times New Roman"/>
          <w:sz w:val="28"/>
          <w:szCs w:val="28"/>
        </w:rPr>
        <w:t xml:space="preserve"> активы, потому </w:t>
      </w:r>
      <w:proofErr w:type="spellStart"/>
      <w:r w:rsidRPr="00B2780F">
        <w:rPr>
          <w:rFonts w:ascii="Times New Roman" w:hAnsi="Times New Roman" w:cs="Times New Roman"/>
          <w:sz w:val="28"/>
          <w:szCs w:val="28"/>
        </w:rPr>
        <w:t>Deutsche</w:t>
      </w:r>
      <w:proofErr w:type="spellEnd"/>
      <w:r w:rsidRPr="00B27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80F">
        <w:rPr>
          <w:rFonts w:ascii="Times New Roman" w:hAnsi="Times New Roman" w:cs="Times New Roman"/>
          <w:sz w:val="28"/>
          <w:szCs w:val="28"/>
        </w:rPr>
        <w:t>Bank</w:t>
      </w:r>
      <w:proofErr w:type="spellEnd"/>
      <w:r w:rsidRPr="00B2780F">
        <w:rPr>
          <w:rFonts w:ascii="Times New Roman" w:hAnsi="Times New Roman" w:cs="Times New Roman"/>
          <w:sz w:val="28"/>
          <w:szCs w:val="28"/>
        </w:rPr>
        <w:t xml:space="preserve"> и говорит о «эре беспорядка».</w:t>
      </w:r>
    </w:p>
    <w:p w:rsidR="00B2780F" w:rsidRPr="00B2780F" w:rsidRDefault="00B2780F" w:rsidP="00B2780F">
      <w:pPr>
        <w:rPr>
          <w:rFonts w:ascii="Times New Roman" w:hAnsi="Times New Roman" w:cs="Times New Roman"/>
          <w:sz w:val="28"/>
          <w:szCs w:val="28"/>
        </w:rPr>
      </w:pPr>
      <w:r w:rsidRPr="00B2780F">
        <w:rPr>
          <w:rFonts w:ascii="Times New Roman" w:hAnsi="Times New Roman" w:cs="Times New Roman"/>
          <w:sz w:val="28"/>
          <w:szCs w:val="28"/>
        </w:rPr>
        <w:t xml:space="preserve">Выход из этой ситуации для Запада один: фашизация мировой распределительной системы, в которой уже неспособен выжить даже «золотой миллиард» — Южная Европа в него явно не вписывается. На деле, реализуется проект «глобальная архаика» с «царем горы» — группой стран, </w:t>
      </w:r>
      <w:r w:rsidRPr="00B2780F">
        <w:rPr>
          <w:rFonts w:ascii="Times New Roman" w:hAnsi="Times New Roman" w:cs="Times New Roman"/>
          <w:sz w:val="28"/>
          <w:szCs w:val="28"/>
        </w:rPr>
        <w:lastRenderedPageBreak/>
        <w:t>которая распределяет ресурсы. Россия в этом случае может выжить только в режиме осажденной крепости.</w:t>
      </w:r>
    </w:p>
    <w:p w:rsidR="00B2780F" w:rsidRPr="00B2780F" w:rsidRDefault="00B2780F" w:rsidP="00B2780F">
      <w:pPr>
        <w:rPr>
          <w:rFonts w:ascii="Times New Roman" w:hAnsi="Times New Roman" w:cs="Times New Roman"/>
          <w:sz w:val="28"/>
          <w:szCs w:val="28"/>
        </w:rPr>
      </w:pPr>
    </w:p>
    <w:sectPr w:rsidR="00B2780F" w:rsidRPr="00B2780F" w:rsidSect="00AF0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04A47"/>
    <w:multiLevelType w:val="multilevel"/>
    <w:tmpl w:val="FEA24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780F"/>
    <w:rsid w:val="004C2645"/>
    <w:rsid w:val="00AF077B"/>
    <w:rsid w:val="00B2780F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77B"/>
  </w:style>
  <w:style w:type="paragraph" w:styleId="1">
    <w:name w:val="heading 1"/>
    <w:basedOn w:val="a"/>
    <w:link w:val="10"/>
    <w:uiPriority w:val="9"/>
    <w:qFormat/>
    <w:rsid w:val="00B278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278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78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278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27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2780F"/>
    <w:rPr>
      <w:color w:val="0000FF"/>
      <w:u w:val="single"/>
    </w:rPr>
  </w:style>
  <w:style w:type="character" w:styleId="a5">
    <w:name w:val="Strong"/>
    <w:basedOn w:val="a0"/>
    <w:uiPriority w:val="22"/>
    <w:qFormat/>
    <w:rsid w:val="00B278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vpressa.ru/persons/sergey-obuhov/" TargetMode="External"/><Relationship Id="rId5" Type="http://schemas.openxmlformats.org/officeDocument/2006/relationships/hyperlink" Target="https://www.dbresearch.com/servlet/reweb2.ReWEB?rwnode=RPS_EN-PROD$PROD0000000000464258&amp;rwsite=RPS_EN-PROD&amp;rwobj=ReDisplay.Start.class&amp;document=PROD00000000005118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662</Words>
  <Characters>3777</Characters>
  <Application>Microsoft Office Word</Application>
  <DocSecurity>0</DocSecurity>
  <Lines>31</Lines>
  <Paragraphs>8</Paragraphs>
  <ScaleCrop>false</ScaleCrop>
  <Company/>
  <LinksUpToDate>false</LinksUpToDate>
  <CharactersWithSpaces>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2020-09-11T05:39:00Z</dcterms:created>
  <dcterms:modified xsi:type="dcterms:W3CDTF">2020-09-11T05:49:00Z</dcterms:modified>
</cp:coreProperties>
</file>