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>Сергей Обухов про «8-10 тыс. участников Хабаровского протеста, которые ещё не весь край»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прокомментировал для </w:t>
      </w:r>
      <w:proofErr w:type="spellStart"/>
      <w:r w:rsidRPr="00D206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соцмедиа</w:t>
      </w:r>
      <w:proofErr w:type="spellEnd"/>
      <w:r w:rsidRPr="00D206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актуальную внутриполитическую повестку о событиях в Хабаровском крае.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Calibri" w:cs="Times New Roman"/>
          <w:sz w:val="28"/>
          <w:szCs w:val="28"/>
        </w:rPr>
        <w:t>.</w:t>
      </w:r>
      <w:r w:rsidRPr="00D2062C">
        <w:rPr>
          <w:rFonts w:ascii="Times New Roman" w:hAnsi="Times New Roman" w:cs="Times New Roman"/>
          <w:sz w:val="28"/>
          <w:szCs w:val="28"/>
        </w:rPr>
        <w:t xml:space="preserve">15-й день протестного «празднования» 80-процентного президентского «триумфа» на общероссийском голосовании в Хабаровском крае порождает «головокружение от успехов» 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 xml:space="preserve"> кремлевских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политадминистраторов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>. Вот замечательная пропагандистская конструкция: «</w:t>
      </w:r>
      <w:r w:rsidRPr="00D2062C">
        <w:rPr>
          <w:rFonts w:ascii="Times New Roman" w:hAnsi="Times New Roman" w:cs="Times New Roman"/>
          <w:i/>
          <w:iCs/>
          <w:sz w:val="28"/>
          <w:szCs w:val="28"/>
        </w:rPr>
        <w:t>Или те 8-10 тысяч человек, который раз в неделю выходят на улицы это весь Хабаровский край?</w:t>
      </w:r>
      <w:r w:rsidRPr="00D2062C">
        <w:rPr>
          <w:rFonts w:ascii="Times New Roman" w:hAnsi="Times New Roman" w:cs="Times New Roman"/>
          <w:sz w:val="28"/>
          <w:szCs w:val="28"/>
        </w:rPr>
        <w:t>»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Calibri" w:cs="Times New Roman"/>
          <w:sz w:val="28"/>
          <w:szCs w:val="28"/>
        </w:rPr>
        <w:t>.</w:t>
      </w:r>
      <w:r w:rsidRPr="00D206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>е будем спорить про масштабы протеста: одни пишут про десятки тысяч, официальные лица утверждают 4-6 тыс. Важно другое - протесты в Хабаровске МАССОВЫЕ. Они уже «заражают», судя по нынешнему протестному «кормлению голубей» на площадях областных центров и весь ДФО. Это серьезная проблема для Кремля.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Calibri" w:cs="Times New Roman"/>
          <w:sz w:val="28"/>
          <w:szCs w:val="28"/>
        </w:rPr>
        <w:t>.</w:t>
      </w:r>
      <w:r w:rsidRPr="00D2062C">
        <w:rPr>
          <w:rFonts w:ascii="Times New Roman" w:hAnsi="Times New Roman" w:cs="Times New Roman"/>
          <w:sz w:val="28"/>
          <w:szCs w:val="28"/>
        </w:rPr>
        <w:t xml:space="preserve"> Если «8-10  тыс.» 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протестующих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 xml:space="preserve"> каждую субботу и 1-1,5 тыс. каждый день - «это не весь край», то предъявите на улице свои 80% поддержавших Путина на референдуме. Не в отчетах Памфиловой, а на улице‼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Calibri" w:cs="Times New Roman"/>
          <w:sz w:val="28"/>
          <w:szCs w:val="28"/>
        </w:rPr>
        <w:t>.</w:t>
      </w:r>
      <w:r w:rsidRPr="00D2062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 xml:space="preserve">а, плакаты «Путин - вон» и антипрезидентские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 не массовое явление ПОКА в Хабаровске. Ау, критики Хабаровского протеста</w:t>
      </w:r>
      <w:r>
        <w:rPr>
          <w:rFonts w:ascii="Times New Roman" w:hAnsi="Calibri" w:cs="Times New Roman"/>
          <w:sz w:val="28"/>
          <w:szCs w:val="28"/>
        </w:rPr>
        <w:t xml:space="preserve">. </w:t>
      </w:r>
      <w:r w:rsidRPr="00D2062C">
        <w:rPr>
          <w:rFonts w:ascii="Times New Roman" w:hAnsi="Times New Roman" w:cs="Times New Roman"/>
          <w:sz w:val="28"/>
          <w:szCs w:val="28"/>
        </w:rPr>
        <w:t>Покажите стране митинг в Хабаровске ОНФ и «Единой России» с лозунгами «Путин наш рулевой». Слабо? 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Или АП занята организацией парадов для Путина?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 xml:space="preserve"> Сначала на Красной площади с закрытым фанерками Мавзолеем, а теперь морским парадом в Питере? И АП н</w:t>
      </w:r>
      <w:r>
        <w:rPr>
          <w:rFonts w:ascii="Times New Roman" w:hAnsi="Times New Roman" w:cs="Times New Roman"/>
          <w:sz w:val="28"/>
          <w:szCs w:val="28"/>
        </w:rPr>
        <w:t>е до организаций массовых контр</w:t>
      </w:r>
      <w:r w:rsidRPr="00D2062C">
        <w:rPr>
          <w:rFonts w:ascii="Times New Roman" w:hAnsi="Times New Roman" w:cs="Times New Roman"/>
          <w:sz w:val="28"/>
          <w:szCs w:val="28"/>
        </w:rPr>
        <w:t>акций?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Calibri" w:cs="Times New Roman"/>
          <w:sz w:val="28"/>
          <w:szCs w:val="28"/>
        </w:rPr>
        <w:t>.</w:t>
      </w:r>
      <w:r w:rsidRPr="00D2062C">
        <w:rPr>
          <w:rFonts w:ascii="Times New Roman" w:hAnsi="Times New Roman" w:cs="Times New Roman"/>
          <w:sz w:val="28"/>
          <w:szCs w:val="28"/>
        </w:rPr>
        <w:t xml:space="preserve"> Видно, что третий массовый митинг и шествие в Хабаровске порождают формулирование осмысленных требований. </w:t>
      </w:r>
      <w:r>
        <w:rPr>
          <w:rFonts w:ascii="Calibri" w:hAnsi="Calibri" w:cs="Times New Roman"/>
          <w:sz w:val="28"/>
          <w:szCs w:val="28"/>
        </w:rPr>
        <w:t xml:space="preserve">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Фургала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 вернуть из Москвы в Хабаро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вск дл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>я суда присяжных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*</w:t>
      </w:r>
      <w:r w:rsidRPr="00D2062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 назначить из местных... 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*</w:t>
      </w:r>
      <w:r w:rsidRPr="00D2062C">
        <w:rPr>
          <w:rFonts w:ascii="Times New Roman" w:hAnsi="Times New Roman" w:cs="Times New Roman"/>
          <w:sz w:val="28"/>
          <w:szCs w:val="28"/>
        </w:rPr>
        <w:t xml:space="preserve"> Полпреда Трутнева и мэра Хабаровска - в отставку!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 xml:space="preserve">Ну и опять появился 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умеренный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антипутинизм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 в лозунгах и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кричалках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. Как видим, экстравагантный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 Дегтярёв хотя и стал местным раздражителем, но не смог купировать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антипутинскую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 риторику 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протестующих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>.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Calibri" w:cs="Times New Roman"/>
          <w:sz w:val="28"/>
          <w:szCs w:val="28"/>
        </w:rPr>
        <w:t>.</w:t>
      </w:r>
      <w:r w:rsidRPr="00D2062C">
        <w:rPr>
          <w:rFonts w:ascii="Times New Roman" w:hAnsi="Times New Roman" w:cs="Times New Roman"/>
          <w:sz w:val="28"/>
          <w:szCs w:val="28"/>
        </w:rPr>
        <w:t xml:space="preserve">Отметим, что на шествии и митинге в Хабаровске кроме краевых флагов появились и красные знамёна </w:t>
      </w:r>
      <w:r w:rsidRPr="00D2062C">
        <w:rPr>
          <w:rFonts w:ascii="Calibri" w:hAnsi="Calibri" w:cs="Times New Roman"/>
          <w:sz w:val="28"/>
          <w:szCs w:val="28"/>
        </w:rPr>
        <w:t>🚩</w:t>
      </w:r>
      <w:r w:rsidRPr="00D2062C">
        <w:rPr>
          <w:rFonts w:ascii="Times New Roman" w:hAnsi="Times New Roman" w:cs="Times New Roman"/>
          <w:sz w:val="28"/>
          <w:szCs w:val="28"/>
        </w:rPr>
        <w:t>Социальные лозунги («Работу!») тоже были артикулированы.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Calibri" w:cs="Times New Roman"/>
          <w:sz w:val="28"/>
          <w:szCs w:val="28"/>
        </w:rPr>
        <w:t>.</w:t>
      </w:r>
      <w:r w:rsidRPr="00D2062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206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062C">
        <w:rPr>
          <w:rFonts w:ascii="Times New Roman" w:hAnsi="Times New Roman" w:cs="Times New Roman"/>
          <w:sz w:val="28"/>
          <w:szCs w:val="28"/>
        </w:rPr>
        <w:t xml:space="preserve"> распространением Хабаровского недовольства на Дальний Восток - все понятно (100-300 протестующих). Оно для власти ПОКА не критично. А если «продолжение протестного банкета» потребуют не только в ДФО?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*</w:t>
      </w:r>
      <w:r w:rsidRPr="00D2062C">
        <w:rPr>
          <w:rFonts w:ascii="Times New Roman" w:hAnsi="Times New Roman" w:cs="Times New Roman"/>
          <w:sz w:val="28"/>
          <w:szCs w:val="28"/>
        </w:rPr>
        <w:t>Ну, и ещё одна цитата: </w:t>
      </w:r>
      <w:r w:rsidRPr="00D2062C">
        <w:rPr>
          <w:rFonts w:ascii="Times New Roman" w:hAnsi="Times New Roman" w:cs="Times New Roman"/>
          <w:i/>
          <w:iCs/>
          <w:sz w:val="28"/>
          <w:szCs w:val="28"/>
        </w:rPr>
        <w:t>«А как долго власть будет допускать этот праздник демократии, который уже давно превратили в перманентный очаг протеста в России?».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 xml:space="preserve">Интересно: следующие митинги будут разгонять? </w:t>
      </w:r>
      <w:r w:rsidRPr="00D2062C">
        <w:rPr>
          <w:rFonts w:ascii="Calibri" w:hAnsi="Calibri" w:cs="Times New Roman"/>
          <w:sz w:val="28"/>
          <w:szCs w:val="28"/>
        </w:rPr>
        <w:t>🤔</w:t>
      </w:r>
      <w:r w:rsidRPr="00D2062C">
        <w:rPr>
          <w:rFonts w:ascii="Times New Roman" w:hAnsi="Times New Roman" w:cs="Times New Roman"/>
          <w:sz w:val="28"/>
          <w:szCs w:val="28"/>
        </w:rPr>
        <w:t xml:space="preserve">Всем, как политологу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Кыневу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, приехавшему, в Хабаровск, выпишут представления о двухнедельном карантине? </w:t>
      </w:r>
      <w:r w:rsidRPr="00D2062C">
        <w:rPr>
          <w:rFonts w:ascii="Calibri" w:hAnsi="Calibri" w:cs="Times New Roman"/>
          <w:sz w:val="28"/>
          <w:szCs w:val="28"/>
        </w:rPr>
        <w:t>🙄</w:t>
      </w:r>
      <w:r w:rsidRPr="00D2062C">
        <w:rPr>
          <w:rFonts w:ascii="Times New Roman" w:hAnsi="Times New Roman" w:cs="Times New Roman"/>
          <w:sz w:val="28"/>
          <w:szCs w:val="28"/>
        </w:rPr>
        <w:t xml:space="preserve">Хабаровск закроют на карантин, чтобы не приезжали группы поддержки из районов? </w:t>
      </w:r>
      <w:r w:rsidRPr="00D2062C">
        <w:rPr>
          <w:rFonts w:ascii="Calibri" w:hAnsi="Calibri" w:cs="Times New Roman"/>
          <w:sz w:val="28"/>
          <w:szCs w:val="28"/>
        </w:rPr>
        <w:t>🥁</w:t>
      </w:r>
      <w:r w:rsidRPr="00D2062C">
        <w:rPr>
          <w:rFonts w:ascii="Times New Roman" w:hAnsi="Times New Roman" w:cs="Times New Roman"/>
          <w:sz w:val="28"/>
          <w:szCs w:val="28"/>
        </w:rPr>
        <w:t xml:space="preserve">Заблокируют китайский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 xml:space="preserve">, как распространитель вредоносных видео с протестных акций? Каждому жителю заплатят по 1,3 </w:t>
      </w:r>
      <w:proofErr w:type="spellStart"/>
      <w:proofErr w:type="gramStart"/>
      <w:r w:rsidRPr="00D2062C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D2062C">
        <w:rPr>
          <w:rFonts w:ascii="Times New Roman" w:hAnsi="Times New Roman" w:cs="Times New Roman"/>
          <w:sz w:val="28"/>
          <w:szCs w:val="28"/>
        </w:rPr>
        <w:t xml:space="preserve">, что выбил из Центра Дегтярёв? </w:t>
      </w:r>
    </w:p>
    <w:p w:rsidR="00D2062C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  <w:r w:rsidRPr="00D2062C">
        <w:rPr>
          <w:rFonts w:ascii="Times New Roman" w:hAnsi="Times New Roman" w:cs="Times New Roman"/>
          <w:sz w:val="28"/>
          <w:szCs w:val="28"/>
        </w:rPr>
        <w:t xml:space="preserve">В общем, празднование Конституционного «триумфа» президента  (по версии ОНФ и </w:t>
      </w:r>
      <w:proofErr w:type="spellStart"/>
      <w:r w:rsidRPr="00D2062C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D2062C">
        <w:rPr>
          <w:rFonts w:ascii="Times New Roman" w:hAnsi="Times New Roman" w:cs="Times New Roman"/>
          <w:sz w:val="28"/>
          <w:szCs w:val="28"/>
        </w:rPr>
        <w:t>) продолжается...</w:t>
      </w:r>
    </w:p>
    <w:p w:rsidR="008B3934" w:rsidRPr="00D2062C" w:rsidRDefault="00D2062C" w:rsidP="00D2062C">
      <w:pPr>
        <w:rPr>
          <w:rFonts w:ascii="Times New Roman" w:hAnsi="Times New Roman" w:cs="Times New Roman"/>
          <w:sz w:val="28"/>
          <w:szCs w:val="28"/>
        </w:rPr>
      </w:pPr>
    </w:p>
    <w:sectPr w:rsidR="008B3934" w:rsidRPr="00D2062C" w:rsidSect="0041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62C"/>
    <w:rsid w:val="00415000"/>
    <w:rsid w:val="004C2645"/>
    <w:rsid w:val="00D2062C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2020-07-25T09:01:00Z</dcterms:created>
  <dcterms:modified xsi:type="dcterms:W3CDTF">2020-07-25T09:20:00Z</dcterms:modified>
</cp:coreProperties>
</file>