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C5" w:rsidRPr="001F38C5" w:rsidRDefault="001F38C5" w:rsidP="001F38C5">
      <w:pPr>
        <w:shd w:val="clear" w:color="auto" w:fill="FFFFFF"/>
        <w:spacing w:before="120" w:after="0" w:line="272" w:lineRule="atLeast"/>
        <w:textAlignment w:val="baseline"/>
        <w:outlineLvl w:val="0"/>
        <w:rPr>
          <w:rFonts w:ascii="Times New Roman" w:eastAsia="Times New Roman" w:hAnsi="Times New Roman" w:cs="Times New Roman"/>
          <w:bCs/>
          <w:color w:val="000000"/>
          <w:kern w:val="36"/>
          <w:sz w:val="28"/>
          <w:szCs w:val="28"/>
          <w:lang w:eastAsia="ru-RU"/>
        </w:rPr>
      </w:pPr>
      <w:r w:rsidRPr="001F38C5">
        <w:rPr>
          <w:rFonts w:ascii="Times New Roman" w:eastAsia="Times New Roman" w:hAnsi="Times New Roman" w:cs="Times New Roman"/>
          <w:bCs/>
          <w:color w:val="000000"/>
          <w:kern w:val="36"/>
          <w:sz w:val="28"/>
          <w:szCs w:val="28"/>
          <w:lang w:eastAsia="ru-RU"/>
        </w:rPr>
        <w:t>Сергей Обухов - «Свободной прессе»: Кремль, назначая главой региона депутата от ЛДПР, рискует поднять градус протестов</w:t>
      </w:r>
    </w:p>
    <w:p w:rsidR="001F38C5" w:rsidRDefault="001F38C5" w:rsidP="001F38C5">
      <w:pPr>
        <w:shd w:val="clear" w:color="auto" w:fill="FFFFFF"/>
        <w:spacing w:before="160" w:after="0" w:line="240" w:lineRule="auto"/>
        <w:textAlignment w:val="baseline"/>
        <w:outlineLvl w:val="1"/>
        <w:rPr>
          <w:rFonts w:ascii="Times New Roman" w:eastAsia="Times New Roman" w:hAnsi="Times New Roman" w:cs="Times New Roman"/>
          <w:bCs/>
          <w:color w:val="000000"/>
          <w:sz w:val="28"/>
          <w:szCs w:val="28"/>
          <w:lang w:eastAsia="ru-RU"/>
        </w:rPr>
      </w:pPr>
      <w:r w:rsidRPr="001F38C5">
        <w:rPr>
          <w:rFonts w:ascii="Times New Roman" w:eastAsia="Times New Roman" w:hAnsi="Times New Roman" w:cs="Times New Roman"/>
          <w:bCs/>
          <w:color w:val="000000"/>
          <w:sz w:val="28"/>
          <w:szCs w:val="28"/>
          <w:lang w:eastAsia="ru-RU"/>
        </w:rPr>
        <w:t>Дегтярев в Хабаровске: Местные элиты напряглись</w:t>
      </w:r>
      <w:r>
        <w:rPr>
          <w:rFonts w:ascii="Times New Roman" w:eastAsia="Times New Roman" w:hAnsi="Times New Roman" w:cs="Times New Roman"/>
          <w:bCs/>
          <w:color w:val="000000"/>
          <w:sz w:val="28"/>
          <w:szCs w:val="28"/>
          <w:lang w:eastAsia="ru-RU"/>
        </w:rPr>
        <w:t>.</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 xml:space="preserve">21 июля новоиспеченный </w:t>
      </w:r>
      <w:proofErr w:type="spellStart"/>
      <w:r w:rsidRPr="001F38C5">
        <w:rPr>
          <w:color w:val="000000"/>
          <w:sz w:val="28"/>
          <w:szCs w:val="28"/>
        </w:rPr>
        <w:t>врио</w:t>
      </w:r>
      <w:proofErr w:type="spellEnd"/>
      <w:r w:rsidRPr="001F38C5">
        <w:rPr>
          <w:color w:val="000000"/>
          <w:sz w:val="28"/>
          <w:szCs w:val="28"/>
        </w:rPr>
        <w:t xml:space="preserve"> губернатора Хабаровского края </w:t>
      </w:r>
      <w:r w:rsidRPr="001F38C5">
        <w:rPr>
          <w:rStyle w:val="a4"/>
          <w:color w:val="000000"/>
          <w:sz w:val="28"/>
          <w:szCs w:val="28"/>
          <w:bdr w:val="none" w:sz="0" w:space="0" w:color="auto" w:frame="1"/>
        </w:rPr>
        <w:t>Михаил Дегтярев</w:t>
      </w:r>
      <w:r w:rsidRPr="001F38C5">
        <w:rPr>
          <w:color w:val="000000"/>
          <w:sz w:val="28"/>
          <w:szCs w:val="28"/>
        </w:rPr>
        <w:t> прилетел в регион, и сразу созвал пресс-конференцию. На ней он заверил: никто из команды экс-губернатора </w:t>
      </w:r>
      <w:r w:rsidRPr="001F38C5">
        <w:rPr>
          <w:rStyle w:val="a4"/>
          <w:color w:val="000000"/>
          <w:sz w:val="28"/>
          <w:szCs w:val="28"/>
          <w:bdr w:val="none" w:sz="0" w:space="0" w:color="auto" w:frame="1"/>
        </w:rPr>
        <w:t xml:space="preserve">Сергея </w:t>
      </w:r>
      <w:proofErr w:type="spellStart"/>
      <w:r w:rsidRPr="001F38C5">
        <w:rPr>
          <w:rStyle w:val="a4"/>
          <w:color w:val="000000"/>
          <w:sz w:val="28"/>
          <w:szCs w:val="28"/>
          <w:bdr w:val="none" w:sz="0" w:space="0" w:color="auto" w:frame="1"/>
        </w:rPr>
        <w:t>Фургала</w:t>
      </w:r>
      <w:proofErr w:type="spellEnd"/>
      <w:r w:rsidRPr="001F38C5">
        <w:rPr>
          <w:color w:val="000000"/>
          <w:sz w:val="28"/>
          <w:szCs w:val="28"/>
        </w:rPr>
        <w:t> в отставку не уходит «до особых распоряжений, вопросов или обстоятельств».</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Дегтярев также пообещал выйти к народу. Но — позже.</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«Да я с удовольствием выйду, если честно, и не раз, к </w:t>
      </w:r>
      <w:proofErr w:type="spellStart"/>
      <w:r w:rsidRPr="001F38C5">
        <w:rPr>
          <w:color w:val="000000"/>
          <w:sz w:val="28"/>
          <w:szCs w:val="28"/>
        </w:rPr>
        <w:t>хабаровчанам</w:t>
      </w:r>
      <w:proofErr w:type="spellEnd"/>
      <w:r w:rsidRPr="001F38C5">
        <w:rPr>
          <w:color w:val="000000"/>
          <w:sz w:val="28"/>
          <w:szCs w:val="28"/>
        </w:rPr>
        <w:t>. И мы не раз встретимся. Но есть график, есть полномочия, есть задачи первоочередные. Поэтому я посчитал, что не время. Но с народом будем общаться и в социальных сетях, и посредством видеоконференций в связи с пандемией, и лично», — заверил Дегтярев.</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Он также рассказал, что видел граждан, которые скандировали «Дегтярев, уходи!», и призвал их соблюдать социальную дистанцию.</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proofErr w:type="gramStart"/>
      <w:r w:rsidRPr="001F38C5">
        <w:rPr>
          <w:color w:val="000000"/>
          <w:sz w:val="28"/>
          <w:szCs w:val="28"/>
        </w:rPr>
        <w:t>Напомним: 20 июл</w:t>
      </w:r>
      <w:r>
        <w:rPr>
          <w:color w:val="000000"/>
          <w:sz w:val="28"/>
          <w:szCs w:val="28"/>
        </w:rPr>
        <w:t xml:space="preserve">я Владимир </w:t>
      </w:r>
      <w:proofErr w:type="spellStart"/>
      <w:r>
        <w:rPr>
          <w:color w:val="000000"/>
          <w:sz w:val="28"/>
          <w:szCs w:val="28"/>
        </w:rPr>
        <w:t>Пктин</w:t>
      </w:r>
      <w:proofErr w:type="spellEnd"/>
      <w:r>
        <w:rPr>
          <w:color w:val="000000"/>
          <w:sz w:val="28"/>
          <w:szCs w:val="28"/>
        </w:rPr>
        <w:t>,</w:t>
      </w:r>
      <w:r w:rsidRPr="001F38C5">
        <w:rPr>
          <w:color w:val="000000"/>
          <w:sz w:val="28"/>
          <w:szCs w:val="28"/>
        </w:rPr>
        <w:t xml:space="preserve"> после длительной паузы, подписал указ об отставке </w:t>
      </w:r>
      <w:proofErr w:type="spellStart"/>
      <w:r w:rsidRPr="001F38C5">
        <w:rPr>
          <w:color w:val="000000"/>
          <w:sz w:val="28"/>
          <w:szCs w:val="28"/>
        </w:rPr>
        <w:t>Фургала</w:t>
      </w:r>
      <w:proofErr w:type="spellEnd"/>
      <w:r w:rsidRPr="001F38C5">
        <w:rPr>
          <w:color w:val="000000"/>
          <w:sz w:val="28"/>
          <w:szCs w:val="28"/>
        </w:rPr>
        <w:t xml:space="preserve"> по утрате доверия, и тут же назначил депутата Госдумы от ЛДПР Дегтярева временно исполняющим обязанности губернатора Хабаровского края.</w:t>
      </w:r>
      <w:proofErr w:type="gramEnd"/>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Таким образом, Кремль удовлетворил пожелание </w:t>
      </w:r>
      <w:r w:rsidRPr="001F38C5">
        <w:rPr>
          <w:rStyle w:val="a4"/>
          <w:color w:val="000000"/>
          <w:sz w:val="28"/>
          <w:szCs w:val="28"/>
          <w:bdr w:val="none" w:sz="0" w:space="0" w:color="auto" w:frame="1"/>
        </w:rPr>
        <w:t>Владимира Жириновского</w:t>
      </w:r>
      <w:r w:rsidRPr="001F38C5">
        <w:rPr>
          <w:color w:val="000000"/>
          <w:sz w:val="28"/>
          <w:szCs w:val="28"/>
        </w:rPr>
        <w:t> сохранить за ЛДПР единственный регион, где партия в результате выборов 2018 и 2019 годов добилась впечатляющего результата.</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Перед назначением Дегтярева президент провел с ним встречу по видеоконференцсвязи, в ходе которой и предложил возглавить регион. Дегтярев ответил, что готов немедленно вылететь в Хабаровский край. И сообщил, что в первую очередь займется решением вопросов, связанных с устойчивой работой местных властей, подготовкой региона к отопительному сезону, а также борьбой с распространением </w:t>
      </w:r>
      <w:proofErr w:type="spellStart"/>
      <w:r w:rsidRPr="001F38C5">
        <w:rPr>
          <w:color w:val="000000"/>
          <w:sz w:val="28"/>
          <w:szCs w:val="28"/>
        </w:rPr>
        <w:t>коронавируса</w:t>
      </w:r>
      <w:proofErr w:type="spellEnd"/>
      <w:r w:rsidRPr="001F38C5">
        <w:rPr>
          <w:color w:val="000000"/>
          <w:sz w:val="28"/>
          <w:szCs w:val="28"/>
        </w:rPr>
        <w:t>.</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Здесь надо отметить: Дегтярев никак не связан с Хабаровским краем и Дальним Востоком, а также не имеет большого управленческого опыта. Ему 39 лет, родом из Самары. Был депутатом от ЛДПР в Госдуме прошлого и нынешнего созыва, до последнего времени возглавлял думский комитет по физкультуре, спорту, туризму и делам молодежи. В 2013-м и 2018-м годах </w:t>
      </w:r>
      <w:r w:rsidRPr="001F38C5">
        <w:rPr>
          <w:color w:val="000000"/>
          <w:sz w:val="28"/>
          <w:szCs w:val="28"/>
        </w:rPr>
        <w:lastRenderedPageBreak/>
        <w:t>участвовал в выборах мэра Москвы, где занял пятое и четвертое места соответственно.</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Для Кремля, видимо, важно, что Дегтярев учится на третьем потоке </w:t>
      </w:r>
      <w:proofErr w:type="gramStart"/>
      <w:r w:rsidRPr="001F38C5">
        <w:rPr>
          <w:color w:val="000000"/>
          <w:sz w:val="28"/>
          <w:szCs w:val="28"/>
        </w:rPr>
        <w:t>программы подготовки резерва управленческих кадров высшего уровня</w:t>
      </w:r>
      <w:proofErr w:type="gramEnd"/>
      <w:r w:rsidRPr="001F38C5">
        <w:rPr>
          <w:color w:val="000000"/>
          <w:sz w:val="28"/>
          <w:szCs w:val="28"/>
        </w:rPr>
        <w:t xml:space="preserve"> </w:t>
      </w:r>
      <w:proofErr w:type="spellStart"/>
      <w:r w:rsidRPr="001F38C5">
        <w:rPr>
          <w:color w:val="000000"/>
          <w:sz w:val="28"/>
          <w:szCs w:val="28"/>
        </w:rPr>
        <w:t>РАНХиГС</w:t>
      </w:r>
      <w:proofErr w:type="spellEnd"/>
      <w:r w:rsidRPr="001F38C5">
        <w:rPr>
          <w:color w:val="000000"/>
          <w:sz w:val="28"/>
          <w:szCs w:val="28"/>
        </w:rPr>
        <w:t>. Ее эксперты называют «школой губернаторов». Однако, как отмечают аналитики, в Хабаровском крае Дегтяреву придется решать задачи не учебные, а вполне себе «боевые».</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Край до сих пор бурлит протестами из-за задержания 9 июня </w:t>
      </w:r>
      <w:proofErr w:type="spellStart"/>
      <w:r w:rsidRPr="001F38C5">
        <w:rPr>
          <w:color w:val="000000"/>
          <w:sz w:val="28"/>
          <w:szCs w:val="28"/>
        </w:rPr>
        <w:t>Фургала</w:t>
      </w:r>
      <w:proofErr w:type="spellEnd"/>
      <w:r w:rsidRPr="001F38C5">
        <w:rPr>
          <w:color w:val="000000"/>
          <w:sz w:val="28"/>
          <w:szCs w:val="28"/>
        </w:rPr>
        <w:t> — его, напомним, обвиняют в организации заказных убийств. Протесты начались 11 июля, и достигли пика 11 и 18 июля: на центральные улицы Хабаровска вышли десятки тысяч людей, которых поддержали и в других городах Дальнего Востока.</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Дегтярев в этой ситуации, несмотря на свою партийную принадлежность, выглядит варягом из Москвы. Тогда как </w:t>
      </w:r>
      <w:proofErr w:type="spellStart"/>
      <w:r w:rsidRPr="001F38C5">
        <w:rPr>
          <w:color w:val="000000"/>
          <w:sz w:val="28"/>
          <w:szCs w:val="28"/>
        </w:rPr>
        <w:t>Фургал</w:t>
      </w:r>
      <w:proofErr w:type="spellEnd"/>
      <w:r w:rsidRPr="001F38C5">
        <w:rPr>
          <w:color w:val="000000"/>
          <w:sz w:val="28"/>
          <w:szCs w:val="28"/>
        </w:rPr>
        <w:t xml:space="preserve"> был </w:t>
      </w:r>
      <w:proofErr w:type="gramStart"/>
      <w:r w:rsidRPr="001F38C5">
        <w:rPr>
          <w:color w:val="000000"/>
          <w:sz w:val="28"/>
          <w:szCs w:val="28"/>
        </w:rPr>
        <w:t>сперва</w:t>
      </w:r>
      <w:proofErr w:type="gramEnd"/>
      <w:r w:rsidRPr="001F38C5">
        <w:rPr>
          <w:color w:val="000000"/>
          <w:sz w:val="28"/>
          <w:szCs w:val="28"/>
        </w:rPr>
        <w:t xml:space="preserve"> протестным кандидатом на выборах 2018 года, а потом на посту губернатора завоевал симпатии местного населения.</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Кроме того, Дегтярев лишен </w:t>
      </w:r>
      <w:proofErr w:type="spellStart"/>
      <w:r w:rsidRPr="001F38C5">
        <w:rPr>
          <w:color w:val="000000"/>
          <w:sz w:val="28"/>
          <w:szCs w:val="28"/>
        </w:rPr>
        <w:t>харизмы</w:t>
      </w:r>
      <w:proofErr w:type="spellEnd"/>
      <w:r w:rsidRPr="001F38C5">
        <w:rPr>
          <w:color w:val="000000"/>
          <w:sz w:val="28"/>
          <w:szCs w:val="28"/>
        </w:rPr>
        <w:t xml:space="preserve"> и жесткости </w:t>
      </w:r>
      <w:proofErr w:type="spellStart"/>
      <w:r w:rsidRPr="001F38C5">
        <w:rPr>
          <w:color w:val="000000"/>
          <w:sz w:val="28"/>
          <w:szCs w:val="28"/>
        </w:rPr>
        <w:t>Фургала</w:t>
      </w:r>
      <w:proofErr w:type="spellEnd"/>
      <w:r w:rsidRPr="001F38C5">
        <w:rPr>
          <w:color w:val="000000"/>
          <w:sz w:val="28"/>
          <w:szCs w:val="28"/>
        </w:rPr>
        <w:t>, и имеет в СМИ довольно несерьезный имидж.</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Аналитики отмечают, что Кремлю назначение Дегтярева на руку при любом раскладе. Либо ставленник ЛДПР найдет общий язык с недовольным населением — особенно, если </w:t>
      </w:r>
      <w:proofErr w:type="spellStart"/>
      <w:r w:rsidRPr="001F38C5">
        <w:rPr>
          <w:color w:val="000000"/>
          <w:sz w:val="28"/>
          <w:szCs w:val="28"/>
        </w:rPr>
        <w:t>Фургал</w:t>
      </w:r>
      <w:proofErr w:type="spellEnd"/>
      <w:r w:rsidRPr="001F38C5">
        <w:rPr>
          <w:color w:val="000000"/>
          <w:sz w:val="28"/>
          <w:szCs w:val="28"/>
        </w:rPr>
        <w:t xml:space="preserve"> попросит </w:t>
      </w:r>
      <w:proofErr w:type="spellStart"/>
      <w:r w:rsidRPr="001F38C5">
        <w:rPr>
          <w:color w:val="000000"/>
          <w:sz w:val="28"/>
          <w:szCs w:val="28"/>
        </w:rPr>
        <w:t>хабаровчан</w:t>
      </w:r>
      <w:proofErr w:type="spellEnd"/>
      <w:r w:rsidRPr="001F38C5">
        <w:rPr>
          <w:color w:val="000000"/>
          <w:sz w:val="28"/>
          <w:szCs w:val="28"/>
        </w:rPr>
        <w:t xml:space="preserve"> поддержать </w:t>
      </w:r>
      <w:proofErr w:type="spellStart"/>
      <w:r w:rsidRPr="001F38C5">
        <w:rPr>
          <w:color w:val="000000"/>
          <w:sz w:val="28"/>
          <w:szCs w:val="28"/>
        </w:rPr>
        <w:t>однопартийца</w:t>
      </w:r>
      <w:proofErr w:type="spellEnd"/>
      <w:r w:rsidRPr="001F38C5">
        <w:rPr>
          <w:color w:val="000000"/>
          <w:sz w:val="28"/>
          <w:szCs w:val="28"/>
        </w:rPr>
        <w:t>. Либо с треском провалится, и тем даст шанс на реванш местной «Единой России» — выборы нового губернатора Хабаровского края пройдут в единый день голосования в сентябре 2021 года вместе с выборами в Госдуму.</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 </w:t>
      </w:r>
      <w:proofErr w:type="spellStart"/>
      <w:r w:rsidRPr="001F38C5">
        <w:rPr>
          <w:color w:val="000000"/>
          <w:sz w:val="28"/>
          <w:szCs w:val="28"/>
        </w:rPr>
        <w:t>Фургал</w:t>
      </w:r>
      <w:proofErr w:type="spellEnd"/>
      <w:r w:rsidRPr="001F38C5">
        <w:rPr>
          <w:color w:val="000000"/>
          <w:sz w:val="28"/>
          <w:szCs w:val="28"/>
        </w:rPr>
        <w:t xml:space="preserve"> был протестным выбором Хабаровска, который затем материализовался в своего парня, и отстаивал интересы местной элиты перед федеральным центром, — отмечает </w:t>
      </w:r>
      <w:r w:rsidRPr="001F38C5">
        <w:rPr>
          <w:rStyle w:val="a4"/>
          <w:color w:val="000000"/>
          <w:sz w:val="28"/>
          <w:szCs w:val="28"/>
          <w:bdr w:val="none" w:sz="0" w:space="0" w:color="auto" w:frame="1"/>
        </w:rPr>
        <w:t>секретарь ЦК КПРФ, доктор политических наук </w:t>
      </w:r>
      <w:hyperlink r:id="rId4" w:tgtFrame="_blank" w:history="1">
        <w:r w:rsidRPr="001F38C5">
          <w:rPr>
            <w:rStyle w:val="a5"/>
            <w:b/>
            <w:bCs/>
            <w:color w:val="000000"/>
            <w:sz w:val="28"/>
            <w:szCs w:val="28"/>
            <w:bdr w:val="none" w:sz="0" w:space="0" w:color="auto" w:frame="1"/>
          </w:rPr>
          <w:t>Сергей Обухов</w:t>
        </w:r>
      </w:hyperlink>
      <w:r w:rsidRPr="001F38C5">
        <w:rPr>
          <w:color w:val="000000"/>
          <w:sz w:val="28"/>
          <w:szCs w:val="28"/>
        </w:rPr>
        <w:t>. — Вот что потеряли местные элиты и жители Хабаровска.</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Что до назначения Дегтярева, такое решение в Кремле приняли не от хорошей жизни. Логика, по одной из версий, была такой. В крае </w:t>
      </w:r>
      <w:r w:rsidRPr="001F38C5">
        <w:rPr>
          <w:color w:val="000000"/>
          <w:sz w:val="28"/>
          <w:szCs w:val="28"/>
        </w:rPr>
        <w:lastRenderedPageBreak/>
        <w:t xml:space="preserve">вертикаль власти контролируется ЛДПР, и чтобы не потерять управление ею, необходимо прислать на пост </w:t>
      </w:r>
      <w:proofErr w:type="spellStart"/>
      <w:r w:rsidRPr="001F38C5">
        <w:rPr>
          <w:color w:val="000000"/>
          <w:sz w:val="28"/>
          <w:szCs w:val="28"/>
        </w:rPr>
        <w:t>врио</w:t>
      </w:r>
      <w:proofErr w:type="spellEnd"/>
      <w:r w:rsidRPr="001F38C5">
        <w:rPr>
          <w:color w:val="000000"/>
          <w:sz w:val="28"/>
          <w:szCs w:val="28"/>
        </w:rPr>
        <w:t xml:space="preserve"> губернатора представителя ЛДПР — и никак иначе.</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На мой взгляд, эта версия не выдерживает критики. Любой губернатор имеет кучу рычагов управления и влияния на местную элиту. Напомню, когда губернатором в Иркутскую область пришел коммунист </w:t>
      </w:r>
      <w:r w:rsidRPr="001F38C5">
        <w:rPr>
          <w:rStyle w:val="a4"/>
          <w:color w:val="000000"/>
          <w:sz w:val="28"/>
          <w:szCs w:val="28"/>
          <w:bdr w:val="none" w:sz="0" w:space="0" w:color="auto" w:frame="1"/>
        </w:rPr>
        <w:t>Сергей Левченко</w:t>
      </w:r>
      <w:r w:rsidRPr="001F38C5">
        <w:rPr>
          <w:color w:val="000000"/>
          <w:sz w:val="28"/>
          <w:szCs w:val="28"/>
        </w:rPr>
        <w:t xml:space="preserve">, </w:t>
      </w:r>
      <w:proofErr w:type="gramStart"/>
      <w:r w:rsidRPr="001F38C5">
        <w:rPr>
          <w:color w:val="000000"/>
          <w:sz w:val="28"/>
          <w:szCs w:val="28"/>
        </w:rPr>
        <w:t>в</w:t>
      </w:r>
      <w:proofErr w:type="gramEnd"/>
      <w:r w:rsidRPr="001F38C5">
        <w:rPr>
          <w:color w:val="000000"/>
          <w:sz w:val="28"/>
          <w:szCs w:val="28"/>
        </w:rPr>
        <w:t xml:space="preserve"> тамошнем </w:t>
      </w:r>
      <w:proofErr w:type="spellStart"/>
      <w:r w:rsidRPr="001F38C5">
        <w:rPr>
          <w:color w:val="000000"/>
          <w:sz w:val="28"/>
          <w:szCs w:val="28"/>
        </w:rPr>
        <w:t>заксобрании</w:t>
      </w:r>
      <w:proofErr w:type="spellEnd"/>
      <w:r w:rsidRPr="001F38C5">
        <w:rPr>
          <w:color w:val="000000"/>
          <w:sz w:val="28"/>
          <w:szCs w:val="28"/>
        </w:rPr>
        <w:t xml:space="preserve"> были сплошь </w:t>
      </w:r>
      <w:proofErr w:type="spellStart"/>
      <w:r w:rsidRPr="001F38C5">
        <w:rPr>
          <w:color w:val="000000"/>
          <w:sz w:val="28"/>
          <w:szCs w:val="28"/>
        </w:rPr>
        <w:t>единороссы</w:t>
      </w:r>
      <w:proofErr w:type="spellEnd"/>
      <w:r w:rsidRPr="001F38C5">
        <w:rPr>
          <w:color w:val="000000"/>
          <w:sz w:val="28"/>
          <w:szCs w:val="28"/>
        </w:rPr>
        <w:t xml:space="preserve">. И ничего — присягнули Левченко на верность, и как миленькие голосовали за бюджеты. Просто у каждого </w:t>
      </w:r>
      <w:proofErr w:type="spellStart"/>
      <w:r w:rsidRPr="001F38C5">
        <w:rPr>
          <w:color w:val="000000"/>
          <w:sz w:val="28"/>
          <w:szCs w:val="28"/>
        </w:rPr>
        <w:t>депутата-единоросса</w:t>
      </w:r>
      <w:proofErr w:type="spellEnd"/>
      <w:r w:rsidRPr="001F38C5">
        <w:rPr>
          <w:color w:val="000000"/>
          <w:sz w:val="28"/>
          <w:szCs w:val="28"/>
        </w:rPr>
        <w:t xml:space="preserve"> есть </w:t>
      </w:r>
      <w:proofErr w:type="spellStart"/>
      <w:proofErr w:type="gramStart"/>
      <w:r w:rsidRPr="001F38C5">
        <w:rPr>
          <w:color w:val="000000"/>
          <w:sz w:val="28"/>
          <w:szCs w:val="28"/>
        </w:rPr>
        <w:t>бизнес-интересы</w:t>
      </w:r>
      <w:proofErr w:type="spellEnd"/>
      <w:proofErr w:type="gramEnd"/>
      <w:r w:rsidRPr="001F38C5">
        <w:rPr>
          <w:color w:val="000000"/>
          <w:sz w:val="28"/>
          <w:szCs w:val="28"/>
        </w:rPr>
        <w:t>, и ему против губернатора не шибко хочется выступать.</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Другая версия — Путин, назначив Дегтярева, в любом случае останется в выигрыше. Мол, если Дегтярев провалится — можно будет через полгода-год, как в Астрахани, назначить </w:t>
      </w:r>
      <w:proofErr w:type="gramStart"/>
      <w:r w:rsidRPr="001F38C5">
        <w:rPr>
          <w:color w:val="000000"/>
          <w:sz w:val="28"/>
          <w:szCs w:val="28"/>
        </w:rPr>
        <w:t>другого</w:t>
      </w:r>
      <w:proofErr w:type="gramEnd"/>
      <w:r w:rsidRPr="001F38C5">
        <w:rPr>
          <w:color w:val="000000"/>
          <w:sz w:val="28"/>
          <w:szCs w:val="28"/>
        </w:rPr>
        <w:t xml:space="preserve"> </w:t>
      </w:r>
      <w:proofErr w:type="spellStart"/>
      <w:r w:rsidRPr="001F38C5">
        <w:rPr>
          <w:color w:val="000000"/>
          <w:sz w:val="28"/>
          <w:szCs w:val="28"/>
        </w:rPr>
        <w:t>врио</w:t>
      </w:r>
      <w:proofErr w:type="spellEnd"/>
      <w:r w:rsidRPr="001F38C5">
        <w:rPr>
          <w:color w:val="000000"/>
          <w:sz w:val="28"/>
          <w:szCs w:val="28"/>
        </w:rPr>
        <w:t>, уже не из рядов либерал-демократов, а полностью подконтрольного Кремлю.</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Эта версия также представляется надуманной. Дегтярев и без того вполне подконтролен Кремлю — судя по тому, как 21 июля депутаты ЛДПР дружно проголосовала за трехдневные выборы. Жириновский вилял хвостом, одобряя многодневное голосование, хотя всего несколько дней назад заявлял, что ему «непонятно, как контролировать три дня на выборах, мы не знаем, где будут находиться протоколы».</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rStyle w:val="a4"/>
          <w:color w:val="000000"/>
          <w:sz w:val="28"/>
          <w:szCs w:val="28"/>
          <w:bdr w:val="none" w:sz="0" w:space="0" w:color="auto" w:frame="1"/>
        </w:rPr>
        <w:t>«СП»: — С точки зрения Кремля, какое решение по Хабаровскому краю было бы самым выгодным?</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color w:val="000000"/>
          <w:sz w:val="28"/>
          <w:szCs w:val="28"/>
        </w:rPr>
        <w:t>— Трудно сказать. Было бы выгодно не допускать ситуацию, которую Кремль допустил: не делать ставку на выборах губернатора на непопулярного </w:t>
      </w:r>
      <w:r w:rsidRPr="001F38C5">
        <w:rPr>
          <w:rStyle w:val="a4"/>
          <w:color w:val="000000"/>
          <w:sz w:val="28"/>
          <w:szCs w:val="28"/>
          <w:bdr w:val="none" w:sz="0" w:space="0" w:color="auto" w:frame="1"/>
        </w:rPr>
        <w:t xml:space="preserve">Вячеслава </w:t>
      </w:r>
      <w:proofErr w:type="spellStart"/>
      <w:r w:rsidRPr="001F38C5">
        <w:rPr>
          <w:rStyle w:val="a4"/>
          <w:color w:val="000000"/>
          <w:sz w:val="28"/>
          <w:szCs w:val="28"/>
          <w:bdr w:val="none" w:sz="0" w:space="0" w:color="auto" w:frame="1"/>
        </w:rPr>
        <w:t>Шпорта</w:t>
      </w:r>
      <w:proofErr w:type="spellEnd"/>
      <w:r w:rsidRPr="001F38C5">
        <w:rPr>
          <w:color w:val="000000"/>
          <w:sz w:val="28"/>
          <w:szCs w:val="28"/>
        </w:rPr>
        <w:t>, а потом не снимать, руками полпреда </w:t>
      </w:r>
      <w:r w:rsidRPr="001F38C5">
        <w:rPr>
          <w:rStyle w:val="a4"/>
          <w:color w:val="000000"/>
          <w:sz w:val="28"/>
          <w:szCs w:val="28"/>
          <w:bdr w:val="none" w:sz="0" w:space="0" w:color="auto" w:frame="1"/>
        </w:rPr>
        <w:t>Трутнева</w:t>
      </w:r>
      <w:r w:rsidRPr="001F38C5">
        <w:rPr>
          <w:color w:val="000000"/>
          <w:sz w:val="28"/>
          <w:szCs w:val="28"/>
        </w:rPr>
        <w:t xml:space="preserve">, неугодного </w:t>
      </w:r>
      <w:proofErr w:type="spellStart"/>
      <w:r w:rsidRPr="001F38C5">
        <w:rPr>
          <w:color w:val="000000"/>
          <w:sz w:val="28"/>
          <w:szCs w:val="28"/>
        </w:rPr>
        <w:t>Фургала</w:t>
      </w:r>
      <w:proofErr w:type="spellEnd"/>
      <w:r w:rsidRPr="001F38C5">
        <w:rPr>
          <w:color w:val="000000"/>
          <w:sz w:val="28"/>
          <w:szCs w:val="28"/>
        </w:rPr>
        <w:t xml:space="preserve"> силовым способом — не предполагая, что это вызовет протест.</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rStyle w:val="a4"/>
          <w:color w:val="000000"/>
          <w:sz w:val="28"/>
          <w:szCs w:val="28"/>
          <w:bdr w:val="none" w:sz="0" w:space="0" w:color="auto" w:frame="1"/>
        </w:rPr>
        <w:t>«СП»: — Дегтярев в кресле главы региона подогреет этот протест?</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 Если разобрать социологию хабаровского протеста, 10% участников многотысячных массовок — это ядро, организованное местными кланами. Как мы видим, первые выступления были резко </w:t>
      </w:r>
      <w:proofErr w:type="spellStart"/>
      <w:r w:rsidRPr="001F38C5">
        <w:rPr>
          <w:color w:val="000000"/>
          <w:sz w:val="28"/>
          <w:szCs w:val="28"/>
        </w:rPr>
        <w:t>антипутинские</w:t>
      </w:r>
      <w:proofErr w:type="spellEnd"/>
      <w:r w:rsidRPr="001F38C5">
        <w:rPr>
          <w:color w:val="000000"/>
          <w:sz w:val="28"/>
          <w:szCs w:val="28"/>
        </w:rPr>
        <w:t xml:space="preserve"> и </w:t>
      </w:r>
      <w:proofErr w:type="spellStart"/>
      <w:r w:rsidRPr="001F38C5">
        <w:rPr>
          <w:color w:val="000000"/>
          <w:sz w:val="28"/>
          <w:szCs w:val="28"/>
        </w:rPr>
        <w:t>антимосковские</w:t>
      </w:r>
      <w:proofErr w:type="spellEnd"/>
      <w:r w:rsidRPr="001F38C5">
        <w:rPr>
          <w:color w:val="000000"/>
          <w:sz w:val="28"/>
          <w:szCs w:val="28"/>
        </w:rPr>
        <w:t xml:space="preserve">, но позже «смотрящие» погасили </w:t>
      </w:r>
      <w:proofErr w:type="spellStart"/>
      <w:r w:rsidRPr="001F38C5">
        <w:rPr>
          <w:color w:val="000000"/>
          <w:sz w:val="28"/>
          <w:szCs w:val="28"/>
        </w:rPr>
        <w:t>антипутинские</w:t>
      </w:r>
      <w:proofErr w:type="spellEnd"/>
      <w:r w:rsidRPr="001F38C5">
        <w:rPr>
          <w:color w:val="000000"/>
          <w:sz w:val="28"/>
          <w:szCs w:val="28"/>
        </w:rPr>
        <w:t xml:space="preserve"> лозунги.</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lastRenderedPageBreak/>
        <w:t>Еще 20% участников митингов в Хабаровске — это люди, привезенные из регионов. Остальные 70% - «самотек». И тот факт, что объем «самотека» измеряется тысячами людей, говорит об одном: в регионе есть глубинный протест, и он никуда не делся.</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Организованный протест в день приезда </w:t>
      </w:r>
      <w:proofErr w:type="spellStart"/>
      <w:r w:rsidRPr="001F38C5">
        <w:rPr>
          <w:color w:val="000000"/>
          <w:sz w:val="28"/>
          <w:szCs w:val="28"/>
        </w:rPr>
        <w:t>врио</w:t>
      </w:r>
      <w:proofErr w:type="spellEnd"/>
      <w:r w:rsidRPr="001F38C5">
        <w:rPr>
          <w:color w:val="000000"/>
          <w:sz w:val="28"/>
          <w:szCs w:val="28"/>
        </w:rPr>
        <w:t xml:space="preserve"> губернатора был </w:t>
      </w:r>
      <w:proofErr w:type="spellStart"/>
      <w:r w:rsidRPr="001F38C5">
        <w:rPr>
          <w:color w:val="000000"/>
          <w:sz w:val="28"/>
          <w:szCs w:val="28"/>
        </w:rPr>
        <w:t>подчеркнуто-антидегтяревским</w:t>
      </w:r>
      <w:proofErr w:type="spellEnd"/>
      <w:r w:rsidRPr="001F38C5">
        <w:rPr>
          <w:color w:val="000000"/>
          <w:sz w:val="28"/>
          <w:szCs w:val="28"/>
        </w:rPr>
        <w:t>. Это, я считаю, можно рассматривать как приглашение Дегтярева «к танцу» со стороны местных элит. Мол, пожалуйста, высказывайся — мяч на твоей стороне.</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xml:space="preserve">И он, надо думать, выскажется. В свое время в Госдуме мы сидели с Дегтяревым в соседних кабинетах. Он, на мой взгляд, очень интересный и экстравагантный человек. Вопрос только в одном: придется ли по душе эта экстравагантность </w:t>
      </w:r>
      <w:proofErr w:type="spellStart"/>
      <w:r w:rsidRPr="001F38C5">
        <w:rPr>
          <w:color w:val="000000"/>
          <w:sz w:val="28"/>
          <w:szCs w:val="28"/>
        </w:rPr>
        <w:t>хабаровчанам</w:t>
      </w:r>
      <w:proofErr w:type="spellEnd"/>
      <w:r w:rsidRPr="001F38C5">
        <w:rPr>
          <w:color w:val="000000"/>
          <w:sz w:val="28"/>
          <w:szCs w:val="28"/>
        </w:rPr>
        <w:t>?</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Кто однозначно выиграл в этой ситуации — так это Жириновский. Дегтярев обязан ему этим назначением, и наверняка будет согласовывать каждый шаг. Можно сказать, Владимир Вольфович застолбил за собой Хабаровский край, и усидит Дегтярев или нет — Жириновский свое получит.</w:t>
      </w:r>
    </w:p>
    <w:p w:rsidR="001F38C5" w:rsidRPr="001F38C5" w:rsidRDefault="001F38C5" w:rsidP="001F38C5">
      <w:pPr>
        <w:pStyle w:val="a3"/>
        <w:shd w:val="clear" w:color="auto" w:fill="FFFFFF"/>
        <w:spacing w:before="0" w:beforeAutospacing="0" w:after="0" w:afterAutospacing="0" w:line="405" w:lineRule="atLeast"/>
        <w:textAlignment w:val="baseline"/>
        <w:rPr>
          <w:color w:val="000000"/>
          <w:sz w:val="28"/>
          <w:szCs w:val="28"/>
        </w:rPr>
      </w:pPr>
      <w:r w:rsidRPr="001F38C5">
        <w:rPr>
          <w:rStyle w:val="a4"/>
          <w:color w:val="000000"/>
          <w:sz w:val="28"/>
          <w:szCs w:val="28"/>
          <w:bdr w:val="none" w:sz="0" w:space="0" w:color="auto" w:frame="1"/>
        </w:rPr>
        <w:t>«СП»: — Чем все-таки закончится битва за Хабаровск?</w:t>
      </w:r>
    </w:p>
    <w:p w:rsidR="001F38C5" w:rsidRPr="001F38C5" w:rsidRDefault="001F38C5" w:rsidP="001F38C5">
      <w:pPr>
        <w:pStyle w:val="a3"/>
        <w:shd w:val="clear" w:color="auto" w:fill="FFFFFF"/>
        <w:spacing w:before="180" w:beforeAutospacing="0" w:after="180" w:afterAutospacing="0" w:line="405" w:lineRule="atLeast"/>
        <w:textAlignment w:val="baseline"/>
        <w:rPr>
          <w:color w:val="000000"/>
          <w:sz w:val="28"/>
          <w:szCs w:val="28"/>
        </w:rPr>
      </w:pPr>
      <w:r w:rsidRPr="001F38C5">
        <w:rPr>
          <w:color w:val="000000"/>
          <w:sz w:val="28"/>
          <w:szCs w:val="28"/>
        </w:rPr>
        <w:t>— На деле, элемент неопределенности очень большой. Очень многое зависит от того, распространится ли хабаровская нестабильность на другие регионы. Мы видим, что на фоне событий в Хабаровске все центробежные силы активизировались. Но генератор здесь — федеральная власть, Она использует регионы только для выкачивания ресурсов, не предлагая взамен ни общенациональных проектов, ни значимых программ.</w:t>
      </w:r>
    </w:p>
    <w:p w:rsidR="001F38C5" w:rsidRPr="001F38C5" w:rsidRDefault="001F38C5" w:rsidP="001F38C5">
      <w:pPr>
        <w:shd w:val="clear" w:color="auto" w:fill="FFFFFF"/>
        <w:spacing w:before="160" w:after="0" w:line="240" w:lineRule="auto"/>
        <w:textAlignment w:val="baseline"/>
        <w:outlineLvl w:val="1"/>
        <w:rPr>
          <w:rFonts w:ascii="Times New Roman" w:eastAsia="Times New Roman" w:hAnsi="Times New Roman" w:cs="Times New Roman"/>
          <w:bCs/>
          <w:color w:val="000000"/>
          <w:sz w:val="28"/>
          <w:szCs w:val="28"/>
          <w:lang w:eastAsia="ru-RU"/>
        </w:rPr>
      </w:pPr>
    </w:p>
    <w:p w:rsidR="008B3934" w:rsidRDefault="001F38C5"/>
    <w:sectPr w:rsidR="008B3934" w:rsidSect="00093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38C5"/>
    <w:rsid w:val="000932C3"/>
    <w:rsid w:val="001F38C5"/>
    <w:rsid w:val="004C2645"/>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C3"/>
  </w:style>
  <w:style w:type="paragraph" w:styleId="1">
    <w:name w:val="heading 1"/>
    <w:basedOn w:val="a"/>
    <w:link w:val="10"/>
    <w:uiPriority w:val="9"/>
    <w:qFormat/>
    <w:rsid w:val="001F38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38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8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38C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38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38C5"/>
    <w:rPr>
      <w:b/>
      <w:bCs/>
    </w:rPr>
  </w:style>
  <w:style w:type="character" w:styleId="a5">
    <w:name w:val="Hyperlink"/>
    <w:basedOn w:val="a0"/>
    <w:uiPriority w:val="99"/>
    <w:semiHidden/>
    <w:unhideWhenUsed/>
    <w:rsid w:val="001F38C5"/>
    <w:rPr>
      <w:color w:val="0000FF"/>
      <w:u w:val="single"/>
    </w:rPr>
  </w:style>
</w:styles>
</file>

<file path=word/webSettings.xml><?xml version="1.0" encoding="utf-8"?>
<w:webSettings xmlns:r="http://schemas.openxmlformats.org/officeDocument/2006/relationships" xmlns:w="http://schemas.openxmlformats.org/wordprocessingml/2006/main">
  <w:divs>
    <w:div w:id="256791143">
      <w:bodyDiv w:val="1"/>
      <w:marLeft w:val="0"/>
      <w:marRight w:val="0"/>
      <w:marTop w:val="0"/>
      <w:marBottom w:val="0"/>
      <w:divBdr>
        <w:top w:val="none" w:sz="0" w:space="0" w:color="auto"/>
        <w:left w:val="none" w:sz="0" w:space="0" w:color="auto"/>
        <w:bottom w:val="none" w:sz="0" w:space="0" w:color="auto"/>
        <w:right w:val="none" w:sz="0" w:space="0" w:color="auto"/>
      </w:divBdr>
    </w:div>
    <w:div w:id="326785900">
      <w:bodyDiv w:val="1"/>
      <w:marLeft w:val="0"/>
      <w:marRight w:val="0"/>
      <w:marTop w:val="0"/>
      <w:marBottom w:val="0"/>
      <w:divBdr>
        <w:top w:val="none" w:sz="0" w:space="0" w:color="auto"/>
        <w:left w:val="none" w:sz="0" w:space="0" w:color="auto"/>
        <w:bottom w:val="none" w:sz="0" w:space="0" w:color="auto"/>
        <w:right w:val="none" w:sz="0" w:space="0" w:color="auto"/>
      </w:divBdr>
    </w:div>
    <w:div w:id="490147748">
      <w:bodyDiv w:val="1"/>
      <w:marLeft w:val="0"/>
      <w:marRight w:val="0"/>
      <w:marTop w:val="0"/>
      <w:marBottom w:val="0"/>
      <w:divBdr>
        <w:top w:val="none" w:sz="0" w:space="0" w:color="auto"/>
        <w:left w:val="none" w:sz="0" w:space="0" w:color="auto"/>
        <w:bottom w:val="none" w:sz="0" w:space="0" w:color="auto"/>
        <w:right w:val="none" w:sz="0" w:space="0" w:color="auto"/>
      </w:divBdr>
    </w:div>
    <w:div w:id="1233585841">
      <w:bodyDiv w:val="1"/>
      <w:marLeft w:val="0"/>
      <w:marRight w:val="0"/>
      <w:marTop w:val="0"/>
      <w:marBottom w:val="0"/>
      <w:divBdr>
        <w:top w:val="none" w:sz="0" w:space="0" w:color="auto"/>
        <w:left w:val="none" w:sz="0" w:space="0" w:color="auto"/>
        <w:bottom w:val="none" w:sz="0" w:space="0" w:color="auto"/>
        <w:right w:val="none" w:sz="0" w:space="0" w:color="auto"/>
      </w:divBdr>
    </w:div>
    <w:div w:id="17976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vpressa.ru/persons/sergey-obuh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2020-07-22T06:36:00Z</dcterms:created>
  <dcterms:modified xsi:type="dcterms:W3CDTF">2020-07-22T06:48:00Z</dcterms:modified>
</cp:coreProperties>
</file>