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______________________районный суд города Москвы.</w:t>
      </w:r>
    </w:p>
    <w:p w14:paraId="00000002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Москва, ____________________________________</w:t>
      </w:r>
    </w:p>
    <w:p w14:paraId="00000003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Орган, решение которого обжалуется:</w:t>
      </w:r>
    </w:p>
    <w:p w14:paraId="00000004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Московская административная дорожная инспекция</w:t>
      </w:r>
    </w:p>
    <w:p w14:paraId="00000005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129090, г. Москва, ул. Каланчевская, д.49</w:t>
      </w:r>
    </w:p>
    <w:p w14:paraId="00000006" w14:textId="77777777" w:rsidR="0050043D" w:rsidRDefault="005C381A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Заявитель: ****************************************************</w:t>
      </w:r>
    </w:p>
    <w:p w14:paraId="00000007" w14:textId="77777777" w:rsidR="0050043D" w:rsidRDefault="0050043D">
      <w:pPr>
        <w:jc w:val="right"/>
        <w:rPr>
          <w:rFonts w:ascii="Arial" w:eastAsia="Arial" w:hAnsi="Arial" w:cs="Arial"/>
        </w:rPr>
      </w:pPr>
    </w:p>
    <w:p w14:paraId="00000008" w14:textId="77777777" w:rsidR="0050043D" w:rsidRDefault="0050043D">
      <w:pPr>
        <w:jc w:val="right"/>
        <w:rPr>
          <w:rFonts w:ascii="Arial" w:eastAsia="Arial" w:hAnsi="Arial" w:cs="Arial"/>
          <w:b/>
        </w:rPr>
      </w:pPr>
    </w:p>
    <w:p w14:paraId="00000009" w14:textId="77777777" w:rsidR="0050043D" w:rsidRDefault="005C381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ЖАЛОБА</w:t>
      </w:r>
    </w:p>
    <w:p w14:paraId="0000000A" w14:textId="77777777" w:rsidR="0050043D" w:rsidRDefault="005C381A">
      <w:pPr>
        <w:ind w:firstLine="708"/>
        <w:jc w:val="center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>на постановление по делу об административном правонарушении</w:t>
      </w:r>
    </w:p>
    <w:bookmarkEnd w:id="0"/>
    <w:p w14:paraId="0000000B" w14:textId="77777777" w:rsidR="0050043D" w:rsidRDefault="0050043D">
      <w:pPr>
        <w:ind w:firstLine="708"/>
        <w:rPr>
          <w:rFonts w:ascii="Arial" w:eastAsia="Arial" w:hAnsi="Arial" w:cs="Arial"/>
          <w:b/>
        </w:rPr>
      </w:pPr>
    </w:p>
    <w:p w14:paraId="0000000C" w14:textId="77777777" w:rsidR="0050043D" w:rsidRDefault="0050043D">
      <w:pPr>
        <w:ind w:firstLine="708"/>
        <w:rPr>
          <w:rFonts w:ascii="Arial" w:eastAsia="Arial" w:hAnsi="Arial" w:cs="Arial"/>
          <w:b/>
        </w:rPr>
      </w:pPr>
    </w:p>
    <w:p w14:paraId="0000000D" w14:textId="77777777" w:rsidR="0050043D" w:rsidRDefault="005C381A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*************** МАДИ было вынесено постановление № ****************************по делу об административном правонарушении</w:t>
      </w:r>
      <w:r>
        <w:rPr>
          <w:rFonts w:ascii="Arial" w:eastAsia="Arial" w:hAnsi="Arial" w:cs="Arial"/>
        </w:rPr>
        <w:t xml:space="preserve">  (фиксация местонахождения автомобиля осуществлялась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видеозаписи). В соответствии с данным п</w:t>
      </w:r>
      <w:r>
        <w:rPr>
          <w:rFonts w:ascii="Arial" w:eastAsia="Arial" w:hAnsi="Arial" w:cs="Arial"/>
        </w:rPr>
        <w:t xml:space="preserve">остановлением, я </w:t>
      </w:r>
      <w:proofErr w:type="gramStart"/>
      <w:r>
        <w:rPr>
          <w:rFonts w:ascii="Arial" w:eastAsia="Arial" w:hAnsi="Arial" w:cs="Arial"/>
        </w:rPr>
        <w:t>был</w:t>
      </w:r>
      <w:proofErr w:type="gramEnd"/>
      <w:r>
        <w:rPr>
          <w:rFonts w:ascii="Arial" w:eastAsia="Arial" w:hAnsi="Arial" w:cs="Arial"/>
        </w:rPr>
        <w:t xml:space="preserve">/а признан/а виновным/ой в совершении административного правонарушения, предусмотренного п.4 ст. 3.18.1 Административного кодекса г. Москвы (далее – КоАП г. Москвы) и мне было назначено наказание в виде штрафа в размере 5000 рублей. </w:t>
      </w:r>
    </w:p>
    <w:p w14:paraId="0000000E" w14:textId="77777777" w:rsidR="0050043D" w:rsidRDefault="005C381A">
      <w:pPr>
        <w:spacing w:line="276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Сч</w:t>
      </w:r>
      <w:r>
        <w:rPr>
          <w:rFonts w:ascii="Arial" w:eastAsia="Arial" w:hAnsi="Arial" w:cs="Arial"/>
        </w:rPr>
        <w:t>итаю указанное постановление незаконным и подлежащим отмене в связи со следующим:</w:t>
      </w:r>
    </w:p>
    <w:p w14:paraId="0000000F" w14:textId="77777777" w:rsidR="0050043D" w:rsidRDefault="0050043D">
      <w:pPr>
        <w:spacing w:line="276" w:lineRule="auto"/>
        <w:rPr>
          <w:rFonts w:ascii="Arial" w:eastAsia="Arial" w:hAnsi="Arial" w:cs="Arial"/>
        </w:rPr>
      </w:pPr>
    </w:p>
    <w:p w14:paraId="00000010" w14:textId="77777777" w:rsidR="0050043D" w:rsidRDefault="005C3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В деянии отсутствует состав правонарушения, предусмотренного п.4 ст. 3.18.1 КоАП г. Москвы.</w:t>
      </w:r>
    </w:p>
    <w:p w14:paraId="00000011" w14:textId="77777777" w:rsidR="0050043D" w:rsidRDefault="005C381A">
      <w:pPr>
        <w:spacing w:line="276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соответствии с Постановлением, я </w:t>
      </w:r>
      <w:proofErr w:type="gramStart"/>
      <w:r>
        <w:rPr>
          <w:rFonts w:ascii="Arial" w:eastAsia="Arial" w:hAnsi="Arial" w:cs="Arial"/>
        </w:rPr>
        <w:t>был</w:t>
      </w:r>
      <w:proofErr w:type="gramEnd"/>
      <w:r>
        <w:rPr>
          <w:rFonts w:ascii="Arial" w:eastAsia="Arial" w:hAnsi="Arial" w:cs="Arial"/>
        </w:rPr>
        <w:t>/а привлечен/а к административной ответственности в порядке п. 4 ст. 3.18.1 КоАП г. Москвы за нарушение требований нормативных правовых актов города Москвы, направленных на введение и обеспечение режима повышенной гото</w:t>
      </w:r>
      <w:r>
        <w:rPr>
          <w:rFonts w:ascii="Arial" w:eastAsia="Arial" w:hAnsi="Arial" w:cs="Arial"/>
        </w:rPr>
        <w:t xml:space="preserve">вности на территории города Москвы, а именно, Указа Мэра Москвы № 12-УМ от 05.03.2020 «О введении режима повышенной готовности», а также Указа мэра Москвы от 11 апреля 2020 года № 43-УМ "Об утверждении Порядка оформления и использования цифровых пропусков </w:t>
      </w:r>
      <w:r>
        <w:rPr>
          <w:rFonts w:ascii="Arial" w:eastAsia="Arial" w:hAnsi="Arial" w:cs="Arial"/>
        </w:rPr>
        <w:t xml:space="preserve">для передвижения по территории города Москвы </w:t>
      </w:r>
      <w:proofErr w:type="gramStart"/>
      <w:r>
        <w:rPr>
          <w:rFonts w:ascii="Arial" w:eastAsia="Arial" w:hAnsi="Arial" w:cs="Arial"/>
        </w:rPr>
        <w:t>в</w:t>
      </w:r>
      <w:proofErr w:type="gramEnd"/>
      <w:r>
        <w:rPr>
          <w:rFonts w:ascii="Arial" w:eastAsia="Arial" w:hAnsi="Arial" w:cs="Arial"/>
        </w:rPr>
        <w:t xml:space="preserve"> период действия режима повышенной готовности в городе Москве". </w:t>
      </w:r>
    </w:p>
    <w:p w14:paraId="00000012" w14:textId="76656CE5" w:rsidR="0050043D" w:rsidRDefault="005C381A">
      <w:pPr>
        <w:spacing w:line="276" w:lineRule="auto"/>
        <w:ind w:firstLine="567"/>
        <w:jc w:val="both"/>
        <w:rPr>
          <w:rFonts w:ascii="Arial" w:eastAsia="Arial" w:hAnsi="Arial" w:cs="Arial"/>
          <w:b/>
          <w:u w:val="single"/>
        </w:rPr>
      </w:pPr>
      <w:proofErr w:type="gramStart"/>
      <w:r>
        <w:rPr>
          <w:rFonts w:ascii="Arial" w:eastAsia="Arial" w:hAnsi="Arial" w:cs="Arial"/>
        </w:rPr>
        <w:t xml:space="preserve">Считаю, что </w:t>
      </w:r>
      <w:r>
        <w:rPr>
          <w:rFonts w:ascii="Arial" w:eastAsia="Arial" w:hAnsi="Arial" w:cs="Arial"/>
          <w:b/>
        </w:rPr>
        <w:t>мои действия были неправомерно квалифицированы</w:t>
      </w:r>
      <w:r>
        <w:rPr>
          <w:rFonts w:ascii="Arial" w:eastAsia="Arial" w:hAnsi="Arial" w:cs="Arial"/>
        </w:rPr>
        <w:t xml:space="preserve"> по вышеуказанной статье КоАП г. Москвы, так как в соответствии с разъяснениями, изложе</w:t>
      </w:r>
      <w:r>
        <w:rPr>
          <w:rFonts w:ascii="Arial" w:eastAsia="Arial" w:hAnsi="Arial" w:cs="Arial"/>
        </w:rPr>
        <w:t xml:space="preserve">нными в "Обзоре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proofErr w:type="spellStart"/>
      <w:r>
        <w:rPr>
          <w:rFonts w:ascii="Arial" w:eastAsia="Arial" w:hAnsi="Arial" w:cs="Arial"/>
        </w:rPr>
        <w:t>коронавирусной</w:t>
      </w:r>
      <w:proofErr w:type="spellEnd"/>
      <w:r>
        <w:rPr>
          <w:rFonts w:ascii="Arial" w:eastAsia="Arial" w:hAnsi="Arial" w:cs="Arial"/>
        </w:rPr>
        <w:t xml:space="preserve"> инфекции (COVID-19) N 1" (утв. Президиумом Верховного Суда РФ</w:t>
      </w:r>
      <w:r>
        <w:rPr>
          <w:rFonts w:ascii="Arial" w:eastAsia="Arial" w:hAnsi="Arial" w:cs="Arial"/>
        </w:rPr>
        <w:t xml:space="preserve"> 21.04.2020) (далее – «Обзор»), </w:t>
      </w:r>
      <w:r>
        <w:rPr>
          <w:rFonts w:ascii="Arial" w:eastAsia="Arial" w:hAnsi="Arial" w:cs="Arial"/>
          <w:b/>
        </w:rPr>
        <w:t>действия физического лица, выразившиеся в нарушении</w:t>
      </w:r>
      <w:proofErr w:type="gramEnd"/>
      <w:r>
        <w:rPr>
          <w:rFonts w:ascii="Arial" w:eastAsia="Arial" w:hAnsi="Arial" w:cs="Arial"/>
          <w:b/>
        </w:rPr>
        <w:t xml:space="preserve"> обязательных для исполнения гражданами и организациями правил поведения при введении на территории субъекта Российской Федерации режима повышенной готовности или чрезвычайн</w:t>
      </w:r>
      <w:r>
        <w:rPr>
          <w:rFonts w:ascii="Arial" w:eastAsia="Arial" w:hAnsi="Arial" w:cs="Arial"/>
          <w:b/>
        </w:rPr>
        <w:t>ой ситуации</w:t>
      </w:r>
      <w:r w:rsidR="000A094C"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</w:rPr>
        <w:t xml:space="preserve"> подлежат квалификации по части 1 статьи 20.6.1 КоАП РФ</w:t>
      </w:r>
      <w:r>
        <w:rPr>
          <w:rFonts w:ascii="Arial" w:eastAsia="Arial" w:hAnsi="Arial" w:cs="Arial"/>
        </w:rPr>
        <w:t xml:space="preserve"> (вопрос 17). Таким образом, привлечение к административной ответственности за данное деяние в рамках КоАП г. Москвы </w:t>
      </w:r>
      <w:r>
        <w:rPr>
          <w:rFonts w:ascii="Arial" w:eastAsia="Arial" w:hAnsi="Arial" w:cs="Arial"/>
          <w:b/>
          <w:u w:val="single"/>
        </w:rPr>
        <w:t>не допускается.</w:t>
      </w:r>
    </w:p>
    <w:p w14:paraId="00000013" w14:textId="77777777" w:rsidR="0050043D" w:rsidRDefault="005C3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Нарушен порядок привлечения к административной ответствен</w:t>
      </w:r>
      <w:r>
        <w:rPr>
          <w:rFonts w:ascii="Arial" w:eastAsia="Arial" w:hAnsi="Arial" w:cs="Arial"/>
          <w:b/>
          <w:i/>
          <w:color w:val="000000"/>
        </w:rPr>
        <w:t>ности, постановление вынесено неуполномоченным лицом.</w:t>
      </w:r>
    </w:p>
    <w:p w14:paraId="00000014" w14:textId="77777777" w:rsidR="0050043D" w:rsidRDefault="005004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20"/>
        <w:jc w:val="both"/>
        <w:rPr>
          <w:rFonts w:ascii="Arial" w:eastAsia="Arial" w:hAnsi="Arial" w:cs="Arial"/>
          <w:b/>
          <w:i/>
          <w:color w:val="000000"/>
        </w:rPr>
      </w:pPr>
    </w:p>
    <w:p w14:paraId="00000015" w14:textId="2C0F812F" w:rsidR="0050043D" w:rsidRDefault="005C38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Постановление о привлечении меня к административной ответственности вынесено должностным лицом  Московской административной дорожной инспекции, при этом протокол об административном правонарушении не с</w:t>
      </w:r>
      <w:r>
        <w:rPr>
          <w:rFonts w:ascii="Arial" w:eastAsia="Arial" w:hAnsi="Arial" w:cs="Arial"/>
          <w:color w:val="000000"/>
        </w:rPr>
        <w:t xml:space="preserve">оставлялся, фиксация местонахождения автомобиля осуществлялась с применением работающих в автоматическом режиме специальных технических средств, имеющих функции фото и киносъёмки, видеозаписи. </w:t>
      </w:r>
      <w:proofErr w:type="gramStart"/>
      <w:r>
        <w:rPr>
          <w:rFonts w:ascii="Arial" w:eastAsia="Arial" w:hAnsi="Arial" w:cs="Arial"/>
          <w:color w:val="000000"/>
        </w:rPr>
        <w:t>Указанные действия должностного лица МАДИ являются неправомерны</w:t>
      </w:r>
      <w:r>
        <w:rPr>
          <w:rFonts w:ascii="Arial" w:eastAsia="Arial" w:hAnsi="Arial" w:cs="Arial"/>
          <w:color w:val="000000"/>
        </w:rPr>
        <w:t>ми, так как привлечение меня к ответственности по ч.1 ст. 20.6.1 КоАП РФ должно осуществляться в общем порядке, предусмотренном ст. 28.2 КоАП РФ с составлением протокола об административном правонарушении ограниченным кругом лиц, перечень которых установле</w:t>
      </w:r>
      <w:r>
        <w:rPr>
          <w:rFonts w:ascii="Arial" w:eastAsia="Arial" w:hAnsi="Arial" w:cs="Arial"/>
          <w:color w:val="000000"/>
        </w:rPr>
        <w:t>н Распоряжением Правительства РФ от 12 апреля 2020 г. N 975-р «Об утверждении Перечня должностных лиц органов управления и</w:t>
      </w:r>
      <w:proofErr w:type="gramEnd"/>
      <w:r>
        <w:rPr>
          <w:rFonts w:ascii="Arial" w:eastAsia="Arial" w:hAnsi="Arial" w:cs="Arial"/>
          <w:color w:val="000000"/>
        </w:rPr>
        <w:t xml:space="preserve"> сил единой государственной системы предупреждения и ликвидации чрезвычайных ситуаций, включая должностных лиц органов исполнительной </w:t>
      </w:r>
      <w:r>
        <w:rPr>
          <w:rFonts w:ascii="Arial" w:eastAsia="Arial" w:hAnsi="Arial" w:cs="Arial"/>
          <w:color w:val="000000"/>
        </w:rPr>
        <w:t>власти субъектов РФ, имеющих право составлять протоколы об административных правонарушениях, предусмотренных статьёй 20.6.1 КоАП РФ»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 xml:space="preserve">что также отражено в правовой позиции Верховного суда, выраженной в Обзоре (вопрос 18). </w:t>
      </w:r>
    </w:p>
    <w:p w14:paraId="00000016" w14:textId="77777777" w:rsidR="0050043D" w:rsidRDefault="005C38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Назначение административного наказания без составления протокола допускается в отношении ограниченного законом перечня правонарушений, в который правонарушения  по ч. 1 ст. 20.6.1 КоАП РФ не входят, следовательно, должностным лицом МАДИ, не уполномоченным </w:t>
      </w:r>
      <w:r>
        <w:rPr>
          <w:rFonts w:ascii="Arial" w:eastAsia="Arial" w:hAnsi="Arial" w:cs="Arial"/>
          <w:color w:val="000000"/>
        </w:rPr>
        <w:t>на привлечение граждан к административной ответственности в по ч. 1 ст. 20.6.1 КоАП РФ,  допущено грубое нарушение порядка привлечения меня к административной ответственности, что должно повлечь отмену Постановления по</w:t>
      </w:r>
      <w:proofErr w:type="gramEnd"/>
      <w:r>
        <w:rPr>
          <w:rFonts w:ascii="Arial" w:eastAsia="Arial" w:hAnsi="Arial" w:cs="Arial"/>
          <w:color w:val="000000"/>
        </w:rPr>
        <w:t xml:space="preserve"> делу № ******************************</w:t>
      </w:r>
      <w:r>
        <w:rPr>
          <w:rFonts w:ascii="Arial" w:eastAsia="Arial" w:hAnsi="Arial" w:cs="Arial"/>
          <w:color w:val="000000"/>
        </w:rPr>
        <w:t xml:space="preserve">** </w:t>
      </w:r>
      <w:proofErr w:type="gramStart"/>
      <w:r>
        <w:rPr>
          <w:rFonts w:ascii="Arial" w:eastAsia="Arial" w:hAnsi="Arial" w:cs="Arial"/>
          <w:color w:val="000000"/>
        </w:rPr>
        <w:t>от</w:t>
      </w:r>
      <w:proofErr w:type="gramEnd"/>
      <w:r>
        <w:rPr>
          <w:rFonts w:ascii="Arial" w:eastAsia="Arial" w:hAnsi="Arial" w:cs="Arial"/>
          <w:color w:val="000000"/>
        </w:rPr>
        <w:t xml:space="preserve"> **************** и </w:t>
      </w:r>
      <w:proofErr w:type="gramStart"/>
      <w:r>
        <w:rPr>
          <w:rFonts w:ascii="Arial" w:eastAsia="Arial" w:hAnsi="Arial" w:cs="Arial"/>
          <w:color w:val="000000"/>
        </w:rPr>
        <w:t>прекращение</w:t>
      </w:r>
      <w:proofErr w:type="gramEnd"/>
      <w:r>
        <w:rPr>
          <w:rFonts w:ascii="Arial" w:eastAsia="Arial" w:hAnsi="Arial" w:cs="Arial"/>
          <w:color w:val="000000"/>
        </w:rPr>
        <w:t xml:space="preserve"> производства по делу об административном правонарушении.</w:t>
      </w:r>
    </w:p>
    <w:p w14:paraId="00000017" w14:textId="77777777" w:rsidR="0050043D" w:rsidRDefault="005C381A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 соответствии с ч.1. ст. 30.12 КоАП РФ, вступившие в законную силу постановления по делу об административном правонарушении, решения по результатам рассмотрения </w:t>
      </w:r>
      <w:r>
        <w:rPr>
          <w:rFonts w:ascii="Arial" w:eastAsia="Arial" w:hAnsi="Arial" w:cs="Arial"/>
        </w:rPr>
        <w:t>жалоб, протестов могут быть обжалованы лицами, указанными в статьях 25.1 - 25.5.1 настоящего Кодекса.</w:t>
      </w:r>
    </w:p>
    <w:p w14:paraId="00000018" w14:textId="77777777" w:rsidR="0050043D" w:rsidRDefault="0050043D">
      <w:pPr>
        <w:jc w:val="both"/>
        <w:rPr>
          <w:rFonts w:ascii="Arial" w:eastAsia="Arial" w:hAnsi="Arial" w:cs="Arial"/>
        </w:rPr>
      </w:pPr>
    </w:p>
    <w:p w14:paraId="00000019" w14:textId="77777777" w:rsidR="0050043D" w:rsidRDefault="005C381A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 основании изложенного и руководствуясь положениями ч.1 ст. 20.6.1, ч. 1 ст. 24.5, 25.1 - 25.5.1, 30.1 - 30.12 КоАП РФ:</w:t>
      </w:r>
    </w:p>
    <w:p w14:paraId="0000001A" w14:textId="77777777" w:rsidR="0050043D" w:rsidRDefault="0050043D">
      <w:pPr>
        <w:jc w:val="both"/>
        <w:rPr>
          <w:rFonts w:ascii="Arial" w:eastAsia="Arial" w:hAnsi="Arial" w:cs="Arial"/>
        </w:rPr>
      </w:pPr>
    </w:p>
    <w:p w14:paraId="0000001B" w14:textId="77777777" w:rsidR="0050043D" w:rsidRDefault="005C381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ПРОШУ:</w:t>
      </w:r>
    </w:p>
    <w:p w14:paraId="0000001C" w14:textId="77777777" w:rsidR="0050043D" w:rsidRDefault="0050043D">
      <w:pPr>
        <w:jc w:val="both"/>
        <w:rPr>
          <w:rFonts w:ascii="Arial" w:eastAsia="Arial" w:hAnsi="Arial" w:cs="Arial"/>
        </w:rPr>
      </w:pPr>
    </w:p>
    <w:p w14:paraId="0000001D" w14:textId="77777777" w:rsidR="0050043D" w:rsidRDefault="005C3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постановление по делу </w:t>
      </w:r>
      <w:r>
        <w:rPr>
          <w:rFonts w:ascii="Arial" w:eastAsia="Arial" w:hAnsi="Arial" w:cs="Arial"/>
          <w:color w:val="000000"/>
        </w:rPr>
        <w:t xml:space="preserve">№ **************************** </w:t>
      </w:r>
      <w:proofErr w:type="gramStart"/>
      <w:r>
        <w:rPr>
          <w:rFonts w:ascii="Arial" w:eastAsia="Arial" w:hAnsi="Arial" w:cs="Arial"/>
          <w:color w:val="000000"/>
        </w:rPr>
        <w:t>от</w:t>
      </w:r>
      <w:proofErr w:type="gramEnd"/>
      <w:r>
        <w:rPr>
          <w:rFonts w:ascii="Arial" w:eastAsia="Arial" w:hAnsi="Arial" w:cs="Arial"/>
          <w:color w:val="000000"/>
        </w:rPr>
        <w:t xml:space="preserve"> ************ отменить;</w:t>
      </w:r>
    </w:p>
    <w:p w14:paraId="0000001E" w14:textId="77777777" w:rsidR="0050043D" w:rsidRDefault="005C3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производство по делу об административном правонарушении - прекратить.</w:t>
      </w:r>
    </w:p>
    <w:p w14:paraId="0000001F" w14:textId="77777777" w:rsidR="0050043D" w:rsidRDefault="005C38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0043D" w:rsidRDefault="0050043D">
      <w:pPr>
        <w:jc w:val="both"/>
        <w:rPr>
          <w:rFonts w:ascii="Arial" w:eastAsia="Arial" w:hAnsi="Arial" w:cs="Arial"/>
        </w:rPr>
      </w:pPr>
    </w:p>
    <w:p w14:paraId="00000021" w14:textId="77777777" w:rsidR="0050043D" w:rsidRDefault="005C38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Приложение:</w:t>
      </w:r>
    </w:p>
    <w:p w14:paraId="00000022" w14:textId="77777777" w:rsidR="0050043D" w:rsidRDefault="0050043D">
      <w:pPr>
        <w:rPr>
          <w:rFonts w:ascii="Arial" w:eastAsia="Arial" w:hAnsi="Arial" w:cs="Arial"/>
        </w:rPr>
      </w:pPr>
    </w:p>
    <w:p w14:paraId="00000023" w14:textId="77777777" w:rsidR="0050043D" w:rsidRDefault="005C38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копия постановления по делу № ************************** </w:t>
      </w:r>
      <w:proofErr w:type="gramStart"/>
      <w:r>
        <w:rPr>
          <w:rFonts w:ascii="Arial" w:eastAsia="Arial" w:hAnsi="Arial" w:cs="Arial"/>
          <w:color w:val="000000"/>
        </w:rPr>
        <w:t>от</w:t>
      </w:r>
      <w:proofErr w:type="gramEnd"/>
      <w:r>
        <w:rPr>
          <w:rFonts w:ascii="Arial" w:eastAsia="Arial" w:hAnsi="Arial" w:cs="Arial"/>
          <w:color w:val="000000"/>
        </w:rPr>
        <w:t xml:space="preserve"> ******************</w:t>
      </w:r>
    </w:p>
    <w:p w14:paraId="00000024" w14:textId="77777777" w:rsidR="0050043D" w:rsidRDefault="0050043D">
      <w:pPr>
        <w:rPr>
          <w:rFonts w:ascii="Arial" w:eastAsia="Arial" w:hAnsi="Arial" w:cs="Arial"/>
        </w:rPr>
      </w:pPr>
    </w:p>
    <w:p w14:paraId="00000025" w14:textId="77777777" w:rsidR="0050043D" w:rsidRDefault="0050043D">
      <w:pPr>
        <w:rPr>
          <w:rFonts w:ascii="Arial" w:eastAsia="Arial" w:hAnsi="Arial" w:cs="Arial"/>
        </w:rPr>
      </w:pPr>
    </w:p>
    <w:p w14:paraId="00000026" w14:textId="77777777" w:rsidR="0050043D" w:rsidRDefault="005C381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Дата __________________                                                        ____________ подпись</w:t>
      </w:r>
    </w:p>
    <w:p w14:paraId="00000027" w14:textId="77777777" w:rsidR="0050043D" w:rsidRDefault="0050043D">
      <w:pPr>
        <w:jc w:val="both"/>
        <w:rPr>
          <w:rFonts w:ascii="Arial" w:eastAsia="Arial" w:hAnsi="Arial" w:cs="Arial"/>
        </w:rPr>
      </w:pPr>
    </w:p>
    <w:sectPr w:rsidR="0050043D">
      <w:headerReference w:type="default" r:id="rId8"/>
      <w:pgSz w:w="11906" w:h="16838"/>
      <w:pgMar w:top="851" w:right="566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814EB" w14:textId="77777777" w:rsidR="005C381A" w:rsidRDefault="005C381A">
      <w:r>
        <w:separator/>
      </w:r>
    </w:p>
  </w:endnote>
  <w:endnote w:type="continuationSeparator" w:id="0">
    <w:p w14:paraId="5B9E30C5" w14:textId="77777777" w:rsidR="005C381A" w:rsidRDefault="005C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253A1" w14:textId="77777777" w:rsidR="005C381A" w:rsidRDefault="005C381A">
      <w:r>
        <w:separator/>
      </w:r>
    </w:p>
  </w:footnote>
  <w:footnote w:type="continuationSeparator" w:id="0">
    <w:p w14:paraId="0FC9EF13" w14:textId="77777777" w:rsidR="005C381A" w:rsidRDefault="005C3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50043D" w:rsidRDefault="005004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45F"/>
    <w:multiLevelType w:val="multilevel"/>
    <w:tmpl w:val="B6042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E5110"/>
    <w:multiLevelType w:val="multilevel"/>
    <w:tmpl w:val="15B87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40B00"/>
    <w:multiLevelType w:val="multilevel"/>
    <w:tmpl w:val="6108E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043D"/>
    <w:rsid w:val="000A094C"/>
    <w:rsid w:val="0050043D"/>
    <w:rsid w:val="005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 (веб)1"/>
    <w:basedOn w:val="a"/>
    <w:rsid w:val="00303AE1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C14391"/>
    <w:pPr>
      <w:jc w:val="both"/>
    </w:pPr>
  </w:style>
  <w:style w:type="character" w:customStyle="1" w:styleId="rvts7">
    <w:name w:val="rvts7"/>
    <w:rsid w:val="00C14391"/>
    <w:rPr>
      <w:rFonts w:ascii="Arial" w:hAnsi="Arial" w:cs="Arial" w:hint="default"/>
      <w:sz w:val="22"/>
      <w:szCs w:val="22"/>
    </w:rPr>
  </w:style>
  <w:style w:type="paragraph" w:styleId="a4">
    <w:name w:val="header"/>
    <w:basedOn w:val="a"/>
    <w:rsid w:val="001E0E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0EF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C0A5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A441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2E6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Название1"/>
    <w:basedOn w:val="a"/>
    <w:next w:val="a"/>
    <w:link w:val="a8"/>
    <w:qFormat/>
    <w:rsid w:val="00576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11"/>
    <w:rsid w:val="005763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BC29C9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 (веб)1"/>
    <w:basedOn w:val="a"/>
    <w:rsid w:val="00303AE1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C14391"/>
    <w:pPr>
      <w:jc w:val="both"/>
    </w:pPr>
  </w:style>
  <w:style w:type="character" w:customStyle="1" w:styleId="rvts7">
    <w:name w:val="rvts7"/>
    <w:rsid w:val="00C14391"/>
    <w:rPr>
      <w:rFonts w:ascii="Arial" w:hAnsi="Arial" w:cs="Arial" w:hint="default"/>
      <w:sz w:val="22"/>
      <w:szCs w:val="22"/>
    </w:rPr>
  </w:style>
  <w:style w:type="paragraph" w:styleId="a4">
    <w:name w:val="header"/>
    <w:basedOn w:val="a"/>
    <w:rsid w:val="001E0EF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E0EF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C0A5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A441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2E6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Название1"/>
    <w:basedOn w:val="a"/>
    <w:next w:val="a"/>
    <w:link w:val="a8"/>
    <w:qFormat/>
    <w:rsid w:val="00576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11"/>
    <w:rsid w:val="005763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BC29C9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murashev</dc:creator>
  <cp:lastModifiedBy>Надя</cp:lastModifiedBy>
  <cp:revision>2</cp:revision>
  <dcterms:created xsi:type="dcterms:W3CDTF">2020-05-26T07:54:00Z</dcterms:created>
  <dcterms:modified xsi:type="dcterms:W3CDTF">2020-05-26T07:54:00Z</dcterms:modified>
</cp:coreProperties>
</file>