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Сергей Обухов про</w:t>
      </w:r>
      <w:r w:rsidRPr="00F80061">
        <w:rPr>
          <w:bCs/>
          <w:color w:val="333333"/>
          <w:sz w:val="28"/>
          <w:szCs w:val="28"/>
        </w:rPr>
        <w:t xml:space="preserve"> «цифровой» поводок и «</w:t>
      </w:r>
      <w:proofErr w:type="spellStart"/>
      <w:r w:rsidRPr="00F80061">
        <w:rPr>
          <w:bCs/>
          <w:color w:val="333333"/>
          <w:sz w:val="28"/>
          <w:szCs w:val="28"/>
        </w:rPr>
        <w:t>чипизацию</w:t>
      </w:r>
      <w:proofErr w:type="spellEnd"/>
      <w:r w:rsidRPr="00F80061">
        <w:rPr>
          <w:bCs/>
          <w:color w:val="333333"/>
          <w:sz w:val="28"/>
          <w:szCs w:val="28"/>
        </w:rPr>
        <w:t>» мозгов чиновников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</w:t>
      </w:r>
      <w:r w:rsidRPr="00F80061">
        <w:rPr>
          <w:color w:val="333333"/>
          <w:sz w:val="28"/>
          <w:szCs w:val="28"/>
        </w:rPr>
        <w:t xml:space="preserve"> метущуюся и беспокойную русскую душу пусть пишут писатели, а мы же (посмотревшись в зеркало) должны понимать национальные практические навыки. А именно, генетическую эволюционно приобретённую русскими и россиянами необходимость «назло врагам» обходить всяческие запре</w:t>
      </w:r>
      <w:r>
        <w:rPr>
          <w:color w:val="333333"/>
          <w:sz w:val="28"/>
          <w:szCs w:val="28"/>
        </w:rPr>
        <w:t>ты, которыми нас пичкают власти.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061">
        <w:rPr>
          <w:iCs/>
          <w:color w:val="333333"/>
          <w:sz w:val="28"/>
          <w:szCs w:val="28"/>
        </w:rPr>
        <w:t xml:space="preserve">Спору нет: режим карантина и самоизоляции </w:t>
      </w:r>
      <w:proofErr w:type="spellStart"/>
      <w:r w:rsidRPr="00F80061">
        <w:rPr>
          <w:iCs/>
          <w:color w:val="333333"/>
          <w:sz w:val="28"/>
          <w:szCs w:val="28"/>
        </w:rPr>
        <w:t>архиважен</w:t>
      </w:r>
      <w:proofErr w:type="spellEnd"/>
      <w:r w:rsidRPr="00F80061">
        <w:rPr>
          <w:iCs/>
          <w:color w:val="333333"/>
          <w:sz w:val="28"/>
          <w:szCs w:val="28"/>
        </w:rPr>
        <w:t xml:space="preserve"> и </w:t>
      </w:r>
      <w:proofErr w:type="spellStart"/>
      <w:r w:rsidRPr="00F80061">
        <w:rPr>
          <w:iCs/>
          <w:color w:val="333333"/>
          <w:sz w:val="28"/>
          <w:szCs w:val="28"/>
        </w:rPr>
        <w:t>архинужен</w:t>
      </w:r>
      <w:proofErr w:type="spellEnd"/>
      <w:r w:rsidRPr="00F80061">
        <w:rPr>
          <w:iCs/>
          <w:color w:val="333333"/>
          <w:sz w:val="28"/>
          <w:szCs w:val="28"/>
        </w:rPr>
        <w:t> </w:t>
      </w:r>
      <w:r w:rsidRPr="00F80061">
        <w:rPr>
          <w:color w:val="333333"/>
          <w:sz w:val="28"/>
          <w:szCs w:val="28"/>
        </w:rPr>
        <w:t xml:space="preserve">в условиях роста числа заболевших злополучным вирусом (туберкулезом, ОРВИ, ВИЧ, корью и т.п. - </w:t>
      </w:r>
      <w:proofErr w:type="gramStart"/>
      <w:r w:rsidRPr="00F80061">
        <w:rPr>
          <w:color w:val="333333"/>
          <w:sz w:val="28"/>
          <w:szCs w:val="28"/>
        </w:rPr>
        <w:t>нужное</w:t>
      </w:r>
      <w:proofErr w:type="gramEnd"/>
      <w:r w:rsidRPr="00F80061">
        <w:rPr>
          <w:color w:val="333333"/>
          <w:sz w:val="28"/>
          <w:szCs w:val="28"/>
        </w:rPr>
        <w:t xml:space="preserve"> подчеркнуть). И пока власть этот грозный режим лишь декларирует, но </w:t>
      </w:r>
      <w:r w:rsidRPr="00F80061">
        <w:rPr>
          <w:b/>
          <w:bCs/>
          <w:color w:val="333333"/>
          <w:sz w:val="28"/>
          <w:szCs w:val="28"/>
        </w:rPr>
        <w:t xml:space="preserve">на практике не сильно усугубляет (что тоже наверняка более чем оправдано) - всё будет идти </w:t>
      </w:r>
      <w:proofErr w:type="spellStart"/>
      <w:proofErr w:type="gramStart"/>
      <w:r w:rsidRPr="00F80061">
        <w:rPr>
          <w:b/>
          <w:bCs/>
          <w:color w:val="333333"/>
          <w:sz w:val="28"/>
          <w:szCs w:val="28"/>
        </w:rPr>
        <w:t>тихо-мирно</w:t>
      </w:r>
      <w:proofErr w:type="spellEnd"/>
      <w:proofErr w:type="gramEnd"/>
      <w:r w:rsidRPr="00F80061">
        <w:rPr>
          <w:b/>
          <w:bCs/>
          <w:color w:val="333333"/>
          <w:sz w:val="28"/>
          <w:szCs w:val="28"/>
        </w:rPr>
        <w:t>. </w:t>
      </w:r>
    </w:p>
    <w:p w:rsid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061">
        <w:rPr>
          <w:color w:val="333333"/>
          <w:sz w:val="28"/>
          <w:szCs w:val="28"/>
        </w:rPr>
        <w:t>Но как только </w:t>
      </w:r>
      <w:r w:rsidRPr="00F80061">
        <w:rPr>
          <w:b/>
          <w:bCs/>
          <w:color w:val="333333"/>
          <w:sz w:val="28"/>
          <w:szCs w:val="28"/>
        </w:rPr>
        <w:t>начнётся «цифровой концлагерь» с QR-кодами, видеонаблюдением, алчными патрулями и судами-штрафами-сроками - вот тут возможен бунт и ...</w:t>
      </w:r>
      <w:r w:rsidRPr="00F80061">
        <w:rPr>
          <w:color w:val="333333"/>
          <w:sz w:val="28"/>
          <w:szCs w:val="28"/>
        </w:rPr>
        <w:t> И это нетрудно предвидеть.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061">
        <w:rPr>
          <w:color w:val="333333"/>
          <w:sz w:val="28"/>
          <w:szCs w:val="28"/>
        </w:rPr>
        <w:t>Да мы все прекрасно понимаем, что уж если американцы стали на карантине «развлекаться» и специально ради «</w:t>
      </w:r>
      <w:proofErr w:type="spellStart"/>
      <w:r w:rsidRPr="00F80061">
        <w:rPr>
          <w:color w:val="333333"/>
          <w:sz w:val="28"/>
          <w:szCs w:val="28"/>
        </w:rPr>
        <w:t>движухи</w:t>
      </w:r>
      <w:proofErr w:type="spellEnd"/>
      <w:r w:rsidRPr="00F80061">
        <w:rPr>
          <w:color w:val="333333"/>
          <w:sz w:val="28"/>
          <w:szCs w:val="28"/>
        </w:rPr>
        <w:t>» бегать от полицейских, то любящие долго запрягать русские их в этом «спорте» и очень-очень обгонят и сильно-сильно перепрыгнут</w:t>
      </w:r>
      <w:proofErr w:type="gramStart"/>
      <w:r w:rsidRPr="00F8006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.</w:t>
      </w:r>
      <w:proofErr w:type="gramEnd"/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061">
        <w:rPr>
          <w:color w:val="333333"/>
          <w:sz w:val="28"/>
          <w:szCs w:val="28"/>
        </w:rPr>
        <w:t>Соглашусь со следующими тезисами «эль-мюрида» (</w:t>
      </w:r>
      <w:hyperlink r:id="rId5" w:tgtFrame="_blank" w:history="1">
        <w:r w:rsidRPr="00F80061">
          <w:rPr>
            <w:rStyle w:val="a4"/>
            <w:color w:val="005BD1"/>
            <w:sz w:val="28"/>
            <w:szCs w:val="28"/>
          </w:rPr>
          <w:t>https://el-murid.livejournal.com/4413315.html</w:t>
        </w:r>
      </w:hyperlink>
      <w:r w:rsidRPr="00F80061">
        <w:rPr>
          <w:color w:val="333333"/>
          <w:sz w:val="28"/>
          <w:szCs w:val="28"/>
        </w:rPr>
        <w:t>):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Default="00F80061" w:rsidP="00F800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F80061">
        <w:rPr>
          <w:b/>
          <w:bCs/>
          <w:color w:val="333333"/>
          <w:sz w:val="28"/>
          <w:szCs w:val="28"/>
        </w:rPr>
        <w:t xml:space="preserve">Одно дело - </w:t>
      </w:r>
      <w:proofErr w:type="spellStart"/>
      <w:r w:rsidRPr="00F80061">
        <w:rPr>
          <w:b/>
          <w:bCs/>
          <w:color w:val="333333"/>
          <w:sz w:val="28"/>
          <w:szCs w:val="28"/>
        </w:rPr>
        <w:t>перемаркировать</w:t>
      </w:r>
      <w:proofErr w:type="spellEnd"/>
      <w:r w:rsidRPr="00F80061">
        <w:rPr>
          <w:b/>
          <w:bCs/>
          <w:color w:val="333333"/>
          <w:sz w:val="28"/>
          <w:szCs w:val="28"/>
        </w:rPr>
        <w:t xml:space="preserve"> оленей в тундре, другое - провести инвентаризацию людей</w:t>
      </w:r>
      <w:r w:rsidRPr="00F80061">
        <w:rPr>
          <w:color w:val="333333"/>
          <w:sz w:val="28"/>
          <w:szCs w:val="28"/>
        </w:rPr>
        <w:t>. Это мероприятие намного сложнее как в техническом плане, так и с точки зрения сопровождения каждого клейменного таким образом.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</w:p>
    <w:p w:rsidR="00F80061" w:rsidRDefault="00F80061" w:rsidP="00F800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F80061">
        <w:rPr>
          <w:b/>
          <w:bCs/>
          <w:color w:val="333333"/>
          <w:sz w:val="28"/>
          <w:szCs w:val="28"/>
        </w:rPr>
        <w:t>Не стоит забывать о специфическом отношении к законам в России с обеих сторон колючей проволоки</w:t>
      </w:r>
      <w:r w:rsidRPr="00F80061">
        <w:rPr>
          <w:color w:val="333333"/>
          <w:sz w:val="28"/>
          <w:szCs w:val="28"/>
        </w:rPr>
        <w:t>, которую натягивает мэрия. И это потом должна затем повторять вся страна, если верить федеральным «говорящим головам».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Pr="00F80061" w:rsidRDefault="00F80061" w:rsidP="00F800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</w:t>
      </w:r>
      <w:r w:rsidRPr="00F80061">
        <w:rPr>
          <w:b/>
          <w:bCs/>
          <w:color w:val="333333"/>
          <w:sz w:val="28"/>
          <w:szCs w:val="28"/>
        </w:rPr>
        <w:t xml:space="preserve">У ЧП-карантина, который вводится явочным порядком в России, есть </w:t>
      </w:r>
      <w:proofErr w:type="spellStart"/>
      <w:r w:rsidRPr="00F80061">
        <w:rPr>
          <w:b/>
          <w:bCs/>
          <w:color w:val="333333"/>
          <w:sz w:val="28"/>
          <w:szCs w:val="28"/>
        </w:rPr>
        <w:t>дедлайн</w:t>
      </w:r>
      <w:proofErr w:type="spellEnd"/>
      <w:r w:rsidRPr="00F80061">
        <w:rPr>
          <w:color w:val="333333"/>
          <w:sz w:val="28"/>
          <w:szCs w:val="28"/>
        </w:rPr>
        <w:t>. Во-первых, это сама эпидемия. Во-вторых, у людей быстро закончатся запасы - и продуктов, и денег. </w:t>
      </w:r>
      <w:proofErr w:type="spellStart"/>
      <w:r w:rsidRPr="00F80061">
        <w:rPr>
          <w:b/>
          <w:bCs/>
          <w:color w:val="333333"/>
          <w:sz w:val="28"/>
          <w:szCs w:val="28"/>
        </w:rPr>
        <w:t>Микрокредитования</w:t>
      </w:r>
      <w:proofErr w:type="spellEnd"/>
      <w:r w:rsidRPr="00F80061">
        <w:rPr>
          <w:b/>
          <w:bCs/>
          <w:color w:val="333333"/>
          <w:sz w:val="28"/>
          <w:szCs w:val="28"/>
        </w:rPr>
        <w:t xml:space="preserve"> грабители уже воспользовались ситуацией, когда 60% граждан ушло под «домашний арест» - самоизоляцию без каких-либо накоплений, а у многих «</w:t>
      </w:r>
      <w:proofErr w:type="spellStart"/>
      <w:r w:rsidRPr="00F80061">
        <w:rPr>
          <w:b/>
          <w:bCs/>
          <w:color w:val="333333"/>
          <w:sz w:val="28"/>
          <w:szCs w:val="28"/>
        </w:rPr>
        <w:t>самозанятых</w:t>
      </w:r>
      <w:proofErr w:type="spellEnd"/>
      <w:r w:rsidRPr="00F80061">
        <w:rPr>
          <w:b/>
          <w:bCs/>
          <w:color w:val="333333"/>
          <w:sz w:val="28"/>
          <w:szCs w:val="28"/>
        </w:rPr>
        <w:t>» запасов вообще на пару дней.</w:t>
      </w:r>
      <w:r w:rsidRPr="00F80061">
        <w:rPr>
          <w:color w:val="333333"/>
          <w:sz w:val="28"/>
          <w:szCs w:val="28"/>
        </w:rPr>
        <w:t> В Москве, возможно, «самоизолирование» подольше протянут, чем в регионах. Но по данным исследования НТЦ «Перспектива» (@</w:t>
      </w:r>
      <w:proofErr w:type="spellStart"/>
      <w:r w:rsidRPr="00F80061">
        <w:rPr>
          <w:color w:val="333333"/>
          <w:sz w:val="28"/>
          <w:szCs w:val="28"/>
        </w:rPr>
        <w:fldChar w:fldCharType="begin"/>
      </w:r>
      <w:r w:rsidRPr="00F80061">
        <w:rPr>
          <w:color w:val="333333"/>
          <w:sz w:val="28"/>
          <w:szCs w:val="28"/>
        </w:rPr>
        <w:instrText xml:space="preserve"> HYPERLINK "https://t.me/mislinemisli_chat" \t "_blank" </w:instrText>
      </w:r>
      <w:r w:rsidRPr="00F80061">
        <w:rPr>
          <w:color w:val="333333"/>
          <w:sz w:val="28"/>
          <w:szCs w:val="28"/>
        </w:rPr>
        <w:fldChar w:fldCharType="separate"/>
      </w:r>
      <w:r w:rsidRPr="00F80061">
        <w:rPr>
          <w:rStyle w:val="a4"/>
          <w:color w:val="005BD1"/>
          <w:sz w:val="28"/>
          <w:szCs w:val="28"/>
        </w:rPr>
        <w:t>mislinemisli</w:t>
      </w:r>
      <w:proofErr w:type="spellEnd"/>
      <w:r w:rsidRPr="00F80061">
        <w:rPr>
          <w:color w:val="333333"/>
          <w:sz w:val="28"/>
          <w:szCs w:val="28"/>
        </w:rPr>
        <w:fldChar w:fldCharType="end"/>
      </w:r>
      <w:r w:rsidRPr="00F80061">
        <w:rPr>
          <w:color w:val="333333"/>
          <w:sz w:val="28"/>
          <w:szCs w:val="28"/>
        </w:rPr>
        <w:t>) у 42% россиян заначки хватит лишь на месяц. В любом случае, </w:t>
      </w:r>
      <w:r w:rsidRPr="00F80061">
        <w:rPr>
          <w:b/>
          <w:bCs/>
          <w:color w:val="333333"/>
          <w:sz w:val="28"/>
          <w:szCs w:val="28"/>
        </w:rPr>
        <w:t xml:space="preserve">через два </w:t>
      </w:r>
      <w:r w:rsidRPr="00F80061">
        <w:rPr>
          <w:b/>
          <w:bCs/>
          <w:color w:val="333333"/>
          <w:sz w:val="28"/>
          <w:szCs w:val="28"/>
        </w:rPr>
        <w:lastRenderedPageBreak/>
        <w:t>месяца «цифрового концлагеря», </w:t>
      </w:r>
      <w:r w:rsidRPr="00F80061">
        <w:rPr>
          <w:color w:val="333333"/>
          <w:sz w:val="28"/>
          <w:szCs w:val="28"/>
        </w:rPr>
        <w:t>где кормить не</w:t>
      </w:r>
      <w:r w:rsidRPr="00F80061">
        <w:rPr>
          <w:b/>
          <w:bCs/>
          <w:color w:val="333333"/>
          <w:sz w:val="28"/>
          <w:szCs w:val="28"/>
        </w:rPr>
        <w:t> </w:t>
      </w:r>
      <w:r w:rsidRPr="00F80061">
        <w:rPr>
          <w:color w:val="333333"/>
          <w:sz w:val="28"/>
          <w:szCs w:val="28"/>
        </w:rPr>
        <w:t>обещают, </w:t>
      </w:r>
      <w:r w:rsidRPr="00F80061">
        <w:rPr>
          <w:b/>
          <w:bCs/>
          <w:color w:val="333333"/>
          <w:sz w:val="28"/>
          <w:szCs w:val="28"/>
        </w:rPr>
        <w:t>максимум у многих выбор будет простым - либо умереть дома, либо идти на улицу.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Default="00F80061" w:rsidP="00F800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F80061">
        <w:rPr>
          <w:color w:val="333333"/>
          <w:sz w:val="28"/>
          <w:szCs w:val="28"/>
        </w:rPr>
        <w:t xml:space="preserve"> </w:t>
      </w:r>
      <w:proofErr w:type="spellStart"/>
      <w:r w:rsidRPr="00F80061">
        <w:rPr>
          <w:color w:val="333333"/>
          <w:sz w:val="28"/>
          <w:szCs w:val="28"/>
        </w:rPr>
        <w:t>Дедлайн</w:t>
      </w:r>
      <w:proofErr w:type="spellEnd"/>
      <w:r w:rsidRPr="00F80061">
        <w:rPr>
          <w:color w:val="333333"/>
          <w:sz w:val="28"/>
          <w:szCs w:val="28"/>
        </w:rPr>
        <w:t xml:space="preserve"> ограничивает сроки любого </w:t>
      </w:r>
      <w:proofErr w:type="spellStart"/>
      <w:proofErr w:type="gramStart"/>
      <w:r w:rsidRPr="00F80061">
        <w:rPr>
          <w:color w:val="333333"/>
          <w:sz w:val="28"/>
          <w:szCs w:val="28"/>
        </w:rPr>
        <w:t>карантина-чрезвычайного</w:t>
      </w:r>
      <w:proofErr w:type="spellEnd"/>
      <w:proofErr w:type="gramEnd"/>
      <w:r w:rsidRPr="00F80061">
        <w:rPr>
          <w:color w:val="333333"/>
          <w:sz w:val="28"/>
          <w:szCs w:val="28"/>
        </w:rPr>
        <w:t xml:space="preserve"> положения, хотя его можно продлить уже военным положением. Но и большинство сформированных за 20 путинских лет «квалифицированных потребителей» в таких условиях вытянет ещё не больше одного-двух месяцев.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Default="00F80061" w:rsidP="00F800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F80061">
        <w:rPr>
          <w:b/>
          <w:bCs/>
          <w:color w:val="333333"/>
          <w:sz w:val="28"/>
          <w:szCs w:val="28"/>
        </w:rPr>
        <w:t> За 4 месяца психика человека прекрасно перестраивается на экстремальный вид существования.</w:t>
      </w:r>
      <w:r w:rsidRPr="00F80061">
        <w:rPr>
          <w:color w:val="333333"/>
          <w:sz w:val="28"/>
          <w:szCs w:val="28"/>
        </w:rPr>
        <w:t xml:space="preserve"> Военное положение в мегаполисе, кстати, потребует мобилизации, так как наличных сил ни у армии, ни </w:t>
      </w:r>
      <w:proofErr w:type="spellStart"/>
      <w:r w:rsidRPr="00F80061">
        <w:rPr>
          <w:color w:val="333333"/>
          <w:sz w:val="28"/>
          <w:szCs w:val="28"/>
        </w:rPr>
        <w:t>Росгвардии</w:t>
      </w:r>
      <w:proofErr w:type="spellEnd"/>
      <w:r w:rsidRPr="00F80061">
        <w:rPr>
          <w:color w:val="333333"/>
          <w:sz w:val="28"/>
          <w:szCs w:val="28"/>
        </w:rPr>
        <w:t xml:space="preserve"> просто не хватит. 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Default="00F80061" w:rsidP="00F800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F80061">
        <w:rPr>
          <w:b/>
          <w:bCs/>
          <w:color w:val="333333"/>
          <w:sz w:val="28"/>
          <w:szCs w:val="28"/>
        </w:rPr>
        <w:t xml:space="preserve">За два месяца </w:t>
      </w:r>
      <w:proofErr w:type="spellStart"/>
      <w:r w:rsidRPr="00F80061">
        <w:rPr>
          <w:b/>
          <w:bCs/>
          <w:color w:val="333333"/>
          <w:sz w:val="28"/>
          <w:szCs w:val="28"/>
        </w:rPr>
        <w:t>цифровизовать</w:t>
      </w:r>
      <w:proofErr w:type="spellEnd"/>
      <w:r w:rsidRPr="00F80061">
        <w:rPr>
          <w:b/>
          <w:bCs/>
          <w:color w:val="333333"/>
          <w:sz w:val="28"/>
          <w:szCs w:val="28"/>
        </w:rPr>
        <w:t xml:space="preserve"> мегаполис в 20 миллионов человек (вместе с подмосковным кластером) ни технически, ни административно невозможно.</w:t>
      </w:r>
      <w:r>
        <w:rPr>
          <w:color w:val="333333"/>
          <w:sz w:val="28"/>
          <w:szCs w:val="28"/>
        </w:rPr>
        <w:t> А де</w:t>
      </w:r>
      <w:r w:rsidRPr="00F80061">
        <w:rPr>
          <w:color w:val="333333"/>
          <w:sz w:val="28"/>
          <w:szCs w:val="28"/>
        </w:rPr>
        <w:t xml:space="preserve">номинация </w:t>
      </w:r>
      <w:proofErr w:type="spellStart"/>
      <w:r w:rsidRPr="00F80061">
        <w:rPr>
          <w:color w:val="333333"/>
          <w:sz w:val="28"/>
          <w:szCs w:val="28"/>
        </w:rPr>
        <w:t>собянинской</w:t>
      </w:r>
      <w:proofErr w:type="spellEnd"/>
      <w:r w:rsidRPr="00F80061">
        <w:rPr>
          <w:color w:val="333333"/>
          <w:sz w:val="28"/>
          <w:szCs w:val="28"/>
        </w:rPr>
        <w:t xml:space="preserve"> системы «большого брата», что </w:t>
      </w:r>
      <w:proofErr w:type="gramStart"/>
      <w:r w:rsidRPr="00F80061">
        <w:rPr>
          <w:color w:val="333333"/>
          <w:sz w:val="28"/>
          <w:szCs w:val="28"/>
        </w:rPr>
        <w:t xml:space="preserve">провёл главный артиллерийский ствол русского </w:t>
      </w:r>
      <w:proofErr w:type="spellStart"/>
      <w:r w:rsidRPr="00F80061">
        <w:rPr>
          <w:color w:val="333333"/>
          <w:sz w:val="28"/>
          <w:szCs w:val="28"/>
        </w:rPr>
        <w:t>телеграма</w:t>
      </w:r>
      <w:proofErr w:type="spellEnd"/>
      <w:r w:rsidRPr="00F80061">
        <w:rPr>
          <w:color w:val="333333"/>
          <w:sz w:val="28"/>
          <w:szCs w:val="28"/>
        </w:rPr>
        <w:t xml:space="preserve"> @russica2 вообще показала</w:t>
      </w:r>
      <w:proofErr w:type="gramEnd"/>
      <w:r w:rsidRPr="00F80061">
        <w:rPr>
          <w:color w:val="333333"/>
          <w:sz w:val="28"/>
          <w:szCs w:val="28"/>
        </w:rPr>
        <w:t xml:space="preserve"> ее «</w:t>
      </w:r>
      <w:proofErr w:type="spellStart"/>
      <w:r w:rsidRPr="00F80061">
        <w:rPr>
          <w:color w:val="333333"/>
          <w:sz w:val="28"/>
          <w:szCs w:val="28"/>
        </w:rPr>
        <w:t>фуфлыжность</w:t>
      </w:r>
      <w:proofErr w:type="spellEnd"/>
      <w:r w:rsidRPr="00F80061">
        <w:rPr>
          <w:color w:val="333333"/>
          <w:sz w:val="28"/>
          <w:szCs w:val="28"/>
        </w:rPr>
        <w:t xml:space="preserve">» и </w:t>
      </w:r>
      <w:proofErr w:type="spellStart"/>
      <w:r w:rsidRPr="00F80061">
        <w:rPr>
          <w:color w:val="333333"/>
          <w:sz w:val="28"/>
          <w:szCs w:val="28"/>
        </w:rPr>
        <w:t>заточенность</w:t>
      </w:r>
      <w:proofErr w:type="spellEnd"/>
      <w:r w:rsidRPr="00F80061">
        <w:rPr>
          <w:color w:val="333333"/>
          <w:sz w:val="28"/>
          <w:szCs w:val="28"/>
        </w:rPr>
        <w:t xml:space="preserve"> на наших геополитических оппонентов.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Default="00F80061" w:rsidP="00F800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Pr="00F80061">
        <w:rPr>
          <w:color w:val="333333"/>
          <w:sz w:val="28"/>
          <w:szCs w:val="28"/>
        </w:rPr>
        <w:t> </w:t>
      </w:r>
      <w:r w:rsidRPr="00F80061">
        <w:rPr>
          <w:b/>
          <w:bCs/>
          <w:color w:val="333333"/>
          <w:sz w:val="28"/>
          <w:szCs w:val="28"/>
        </w:rPr>
        <w:t>Предположения, что эта система сразу же станет коррупционной и криминальной - очевидны. </w:t>
      </w:r>
      <w:r w:rsidRPr="00F80061">
        <w:rPr>
          <w:color w:val="333333"/>
          <w:sz w:val="28"/>
          <w:szCs w:val="28"/>
        </w:rPr>
        <w:t>Вокруг нее немедленно возникнет целая инфраструктура, торгующая всем, за что люди готовы будут заплатить.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Pr="00F80061" w:rsidRDefault="00F80061" w:rsidP="00F8006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F80061">
        <w:rPr>
          <w:color w:val="333333"/>
          <w:sz w:val="28"/>
          <w:szCs w:val="28"/>
        </w:rPr>
        <w:t>Планируемая  в таких условиях  мобилизация подорвет управленческий ресурс власти, кот</w:t>
      </w:r>
      <w:r>
        <w:rPr>
          <w:color w:val="333333"/>
          <w:sz w:val="28"/>
          <w:szCs w:val="28"/>
        </w:rPr>
        <w:t>о</w:t>
      </w:r>
      <w:r w:rsidRPr="00F80061">
        <w:rPr>
          <w:color w:val="333333"/>
          <w:sz w:val="28"/>
          <w:szCs w:val="28"/>
        </w:rPr>
        <w:t>рого и без того уже почти что нет. В общем, два месяца - это предел, в течение которых можно удерживать ситуацию.</w:t>
      </w: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80061" w:rsidRPr="00F80061" w:rsidRDefault="00F80061" w:rsidP="00F800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80061">
        <w:rPr>
          <w:color w:val="333333"/>
          <w:sz w:val="28"/>
          <w:szCs w:val="28"/>
        </w:rPr>
        <w:t>И </w:t>
      </w:r>
      <w:r w:rsidRPr="00F80061">
        <w:rPr>
          <w:b/>
          <w:bCs/>
          <w:color w:val="333333"/>
          <w:sz w:val="28"/>
          <w:szCs w:val="28"/>
        </w:rPr>
        <w:t>в этой ситуации мы каждый день видим массу управленческих ошибок, массу «несуразных» комментариев от официальных лиц и экспертов, которые только лишь подогревают недоверие к действиям властей. А в этих действиях по-прежнему нет единства, нет целостности и нет самого главного - внятного слова от гаранта конституции, от верховного главнокомандующего: «кот на крышу - мыши в пляс»</w:t>
      </w:r>
      <w:r>
        <w:rPr>
          <w:color w:val="333333"/>
          <w:sz w:val="28"/>
          <w:szCs w:val="28"/>
        </w:rPr>
        <w:t>.</w:t>
      </w:r>
    </w:p>
    <w:p w:rsidR="008B3934" w:rsidRPr="00F80061" w:rsidRDefault="008422EB">
      <w:pPr>
        <w:rPr>
          <w:rFonts w:ascii="Times New Roman" w:hAnsi="Times New Roman" w:cs="Times New Roman"/>
          <w:sz w:val="28"/>
          <w:szCs w:val="28"/>
        </w:rPr>
      </w:pPr>
    </w:p>
    <w:sectPr w:rsidR="008B3934" w:rsidRPr="00F80061" w:rsidSect="00FF0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36A53"/>
    <w:multiLevelType w:val="hybridMultilevel"/>
    <w:tmpl w:val="2F66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061"/>
    <w:rsid w:val="004C2645"/>
    <w:rsid w:val="008422EB"/>
    <w:rsid w:val="00D3130C"/>
    <w:rsid w:val="00F80061"/>
    <w:rsid w:val="00FF0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00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80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-murid.livejournal.com/44133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2020-04-01T07:08:00Z</dcterms:created>
  <dcterms:modified xsi:type="dcterms:W3CDTF">2020-04-01T08:06:00Z</dcterms:modified>
</cp:coreProperties>
</file>