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Pr="004221CC" w:rsidRDefault="004221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Сергей Обухов - "Свободной прессе": </w:t>
      </w:r>
      <w:proofErr w:type="gramStart"/>
      <w:r w:rsidRPr="0042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</w:t>
      </w:r>
      <w:proofErr w:type="gramEnd"/>
      <w:r w:rsidRPr="004221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проживет страна неделю в режиме </w:t>
      </w:r>
      <w:r w:rsidRPr="00422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422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стол-компьютер-туалет-кровать-телевизор</w:t>
      </w:r>
      <w:proofErr w:type="spellEnd"/>
      <w:r w:rsidRPr="00422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 — а дальше?</w:t>
      </w:r>
    </w:p>
    <w:p w:rsidR="004221CC" w:rsidRPr="004221CC" w:rsidRDefault="004221CC" w:rsidP="004221C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221CC">
        <w:rPr>
          <w:color w:val="000000"/>
          <w:sz w:val="28"/>
          <w:szCs w:val="28"/>
        </w:rPr>
        <w:t xml:space="preserve">Поправка в Конституцию об обнулении президентских сроков расколола российское общество практически поровну. Новую норму, позволяющую Владимиру Путину после 2024 года </w:t>
      </w:r>
      <w:proofErr w:type="spellStart"/>
      <w:r w:rsidRPr="004221CC">
        <w:rPr>
          <w:color w:val="000000"/>
          <w:sz w:val="28"/>
          <w:szCs w:val="28"/>
        </w:rPr>
        <w:t>избраться</w:t>
      </w:r>
      <w:proofErr w:type="spellEnd"/>
      <w:r w:rsidRPr="004221CC">
        <w:rPr>
          <w:color w:val="000000"/>
          <w:sz w:val="28"/>
          <w:szCs w:val="28"/>
        </w:rPr>
        <w:t xml:space="preserve"> еще на два срока, одобряют 48% опрошенных, не одобряют — 47%. Это следует из опроса «</w:t>
      </w:r>
      <w:proofErr w:type="spellStart"/>
      <w:proofErr w:type="gramStart"/>
      <w:r w:rsidRPr="004221CC">
        <w:rPr>
          <w:color w:val="000000"/>
          <w:sz w:val="28"/>
          <w:szCs w:val="28"/>
        </w:rPr>
        <w:t>Левада-центра</w:t>
      </w:r>
      <w:proofErr w:type="spellEnd"/>
      <w:proofErr w:type="gramEnd"/>
      <w:r w:rsidRPr="004221CC">
        <w:rPr>
          <w:color w:val="000000"/>
          <w:sz w:val="28"/>
          <w:szCs w:val="28"/>
        </w:rPr>
        <w:t>».</w:t>
      </w:r>
    </w:p>
    <w:p w:rsidR="004221CC" w:rsidRPr="004221CC" w:rsidRDefault="004221CC" w:rsidP="004221C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221CC">
        <w:rPr>
          <w:color w:val="000000"/>
          <w:sz w:val="28"/>
          <w:szCs w:val="28"/>
        </w:rPr>
        <w:t>При этом видеть Путина на посту </w:t>
      </w:r>
      <w:hyperlink r:id="rId4" w:tgtFrame="_blank" w:history="1">
        <w:r w:rsidRPr="004221CC">
          <w:rPr>
            <w:rStyle w:val="a5"/>
            <w:color w:val="000000"/>
            <w:sz w:val="28"/>
            <w:szCs w:val="28"/>
          </w:rPr>
          <w:t>президента</w:t>
        </w:r>
      </w:hyperlink>
      <w:r w:rsidRPr="004221CC">
        <w:rPr>
          <w:color w:val="000000"/>
          <w:sz w:val="28"/>
          <w:szCs w:val="28"/>
        </w:rPr>
        <w:t> и после 2024 года хотели бы 46% респондентов — против 54% в июле 2019 года. Не хотели бы — 40%.</w:t>
      </w:r>
    </w:p>
    <w:p w:rsidR="004221CC" w:rsidRPr="004221CC" w:rsidRDefault="004221CC" w:rsidP="004221C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221CC">
        <w:rPr>
          <w:color w:val="000000"/>
          <w:sz w:val="28"/>
          <w:szCs w:val="28"/>
        </w:rPr>
        <w:t xml:space="preserve">У 23% россиян принятие поправки об обнулении сроков не вызвало никаких особых чувств, 20% испытали возмущение, 19% - надежду. В целом позитивные эмоции (удовлетворение и надежду) выразил 31% </w:t>
      </w:r>
      <w:proofErr w:type="gramStart"/>
      <w:r w:rsidRPr="004221CC">
        <w:rPr>
          <w:color w:val="000000"/>
          <w:sz w:val="28"/>
          <w:szCs w:val="28"/>
        </w:rPr>
        <w:t>опрошенных</w:t>
      </w:r>
      <w:proofErr w:type="gramEnd"/>
      <w:r w:rsidRPr="004221CC">
        <w:rPr>
          <w:color w:val="000000"/>
          <w:sz w:val="28"/>
          <w:szCs w:val="28"/>
        </w:rPr>
        <w:t>, негативные (недоумение и возмущение) — 36%.</w:t>
      </w:r>
    </w:p>
    <w:p w:rsidR="004221CC" w:rsidRPr="004221CC" w:rsidRDefault="004221CC" w:rsidP="004221C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221CC">
        <w:rPr>
          <w:color w:val="000000"/>
          <w:sz w:val="28"/>
          <w:szCs w:val="28"/>
        </w:rPr>
        <w:t>Заметим: почти половина россиян (судя по опросу «</w:t>
      </w:r>
      <w:proofErr w:type="spellStart"/>
      <w:proofErr w:type="gramStart"/>
      <w:r w:rsidRPr="004221CC">
        <w:rPr>
          <w:color w:val="000000"/>
          <w:sz w:val="28"/>
          <w:szCs w:val="28"/>
        </w:rPr>
        <w:t>Левада-центра</w:t>
      </w:r>
      <w:proofErr w:type="spellEnd"/>
      <w:proofErr w:type="gramEnd"/>
      <w:r w:rsidRPr="004221CC">
        <w:rPr>
          <w:color w:val="000000"/>
          <w:sz w:val="28"/>
          <w:szCs w:val="28"/>
        </w:rPr>
        <w:t>») могли бы не поддержать поправки в Конституцию, если бы голосование проходило, как планировалось изначально — 22 апреля. Это значит, что Кремлю неизбежно пришлось бы фальсифицировать результаты плебисцита.</w:t>
      </w:r>
    </w:p>
    <w:p w:rsidR="004221CC" w:rsidRPr="004221CC" w:rsidRDefault="004221CC" w:rsidP="004221C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221CC">
        <w:rPr>
          <w:color w:val="000000"/>
          <w:sz w:val="28"/>
          <w:szCs w:val="28"/>
        </w:rPr>
        <w:t>Забавно, что в пятницу днем глашатай президента Дмитрий Песков  поспешил </w:t>
      </w:r>
      <w:hyperlink r:id="rId5" w:tgtFrame="_blank" w:history="1">
        <w:r w:rsidRPr="004221CC">
          <w:rPr>
            <w:rStyle w:val="a5"/>
            <w:color w:val="000000"/>
            <w:sz w:val="28"/>
            <w:szCs w:val="28"/>
          </w:rPr>
          <w:t>сообщить</w:t>
        </w:r>
      </w:hyperlink>
      <w:r w:rsidRPr="004221CC">
        <w:rPr>
          <w:color w:val="000000"/>
          <w:sz w:val="28"/>
          <w:szCs w:val="28"/>
        </w:rPr>
        <w:t>, что данные опроса «</w:t>
      </w:r>
      <w:proofErr w:type="spellStart"/>
      <w:proofErr w:type="gramStart"/>
      <w:r w:rsidRPr="004221CC">
        <w:rPr>
          <w:color w:val="000000"/>
          <w:sz w:val="28"/>
          <w:szCs w:val="28"/>
        </w:rPr>
        <w:t>Левада-центра</w:t>
      </w:r>
      <w:proofErr w:type="spellEnd"/>
      <w:proofErr w:type="gramEnd"/>
      <w:r w:rsidRPr="004221CC">
        <w:rPr>
          <w:color w:val="000000"/>
          <w:sz w:val="28"/>
          <w:szCs w:val="28"/>
        </w:rPr>
        <w:t>» не совпали с данными опроса Кремля.</w:t>
      </w:r>
    </w:p>
    <w:p w:rsidR="004221CC" w:rsidRPr="004221CC" w:rsidRDefault="004221CC" w:rsidP="004221C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</w:p>
    <w:p w:rsidR="004221CC" w:rsidRPr="004221CC" w:rsidRDefault="004221CC" w:rsidP="004221C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221CC">
        <w:rPr>
          <w:color w:val="000000"/>
          <w:sz w:val="28"/>
          <w:szCs w:val="28"/>
        </w:rPr>
        <w:t>Как ранее сообщали «Ведомости» со ссылкой на источники в администрации президента, явка должна была составить 50%, а голосование за поправки — не менее 70%. Нужные цифры, не исключено, «нарисовали» бы под прикрытием бесконтрольного надомного голосования.</w:t>
      </w:r>
    </w:p>
    <w:p w:rsidR="004221CC" w:rsidRPr="004221CC" w:rsidRDefault="004221CC">
      <w:pPr>
        <w:rPr>
          <w:rFonts w:ascii="Times New Roman" w:hAnsi="Times New Roman" w:cs="Times New Roman"/>
          <w:sz w:val="28"/>
          <w:szCs w:val="28"/>
        </w:rPr>
      </w:pPr>
    </w:p>
    <w:p w:rsidR="004221CC" w:rsidRPr="004221CC" w:rsidRDefault="004221CC" w:rsidP="004221C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221CC">
        <w:rPr>
          <w:color w:val="000000"/>
          <w:sz w:val="28"/>
          <w:szCs w:val="28"/>
        </w:rPr>
        <w:t xml:space="preserve">В конце февраля стало известно, что Центризбирком (ЦИК) включил в проект постановления о порядке голосования надомное досрочное голосование в течение трех дней до выборов. Затем прошла информация, что процедуру могут расширить до недели. По словам </w:t>
      </w:r>
      <w:proofErr w:type="gramStart"/>
      <w:r w:rsidRPr="004221CC">
        <w:rPr>
          <w:color w:val="000000"/>
          <w:sz w:val="28"/>
          <w:szCs w:val="28"/>
        </w:rPr>
        <w:t>главы</w:t>
      </w:r>
      <w:proofErr w:type="gramEnd"/>
      <w:r w:rsidRPr="004221CC">
        <w:rPr>
          <w:color w:val="000000"/>
          <w:sz w:val="28"/>
          <w:szCs w:val="28"/>
        </w:rPr>
        <w:t xml:space="preserve"> ЦИК Эллы Памфиловой, это могло решить проблему с большим количеством желающих проголосовать.</w:t>
      </w:r>
    </w:p>
    <w:p w:rsidR="004221CC" w:rsidRPr="004221CC" w:rsidRDefault="004221CC" w:rsidP="004221C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221CC">
        <w:rPr>
          <w:color w:val="000000"/>
          <w:sz w:val="28"/>
          <w:szCs w:val="28"/>
        </w:rPr>
        <w:lastRenderedPageBreak/>
        <w:t>На деле, камнем преткновения 22 апреля могла стать именно явка. Прецедент уже появился во Франции: на фоне распространения инфекции на первый тур муниципальных выборов пришло всего 45,5% избирателей против 63,55% в 2014 году.</w:t>
      </w:r>
    </w:p>
    <w:p w:rsidR="004221CC" w:rsidRPr="004221CC" w:rsidRDefault="004221CC" w:rsidP="004221C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221CC">
        <w:rPr>
          <w:color w:val="000000"/>
          <w:sz w:val="28"/>
          <w:szCs w:val="28"/>
        </w:rPr>
        <w:t xml:space="preserve">Но теперь ситуация изменилась. В своем </w:t>
      </w:r>
      <w:proofErr w:type="spellStart"/>
      <w:r w:rsidRPr="004221CC">
        <w:rPr>
          <w:color w:val="000000"/>
          <w:sz w:val="28"/>
          <w:szCs w:val="28"/>
        </w:rPr>
        <w:t>телеобращении</w:t>
      </w:r>
      <w:proofErr w:type="spellEnd"/>
      <w:r w:rsidRPr="004221CC">
        <w:rPr>
          <w:color w:val="000000"/>
          <w:sz w:val="28"/>
          <w:szCs w:val="28"/>
        </w:rPr>
        <w:t xml:space="preserve"> к гражданам 25 марта президент Путин заявил, что из-за пандемии голосование откладывается на неопределенный срок. Согласно утечкам из АП — на июнь 2020 года.</w:t>
      </w:r>
    </w:p>
    <w:p w:rsidR="004221CC" w:rsidRPr="004221CC" w:rsidRDefault="004221CC" w:rsidP="004221C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</w:p>
    <w:p w:rsidR="004221CC" w:rsidRPr="004221CC" w:rsidRDefault="004221CC" w:rsidP="004221C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221CC">
        <w:rPr>
          <w:color w:val="000000"/>
          <w:sz w:val="28"/>
          <w:szCs w:val="28"/>
        </w:rPr>
        <w:t xml:space="preserve">Если так, парадоксальным образом </w:t>
      </w:r>
      <w:proofErr w:type="spellStart"/>
      <w:r w:rsidRPr="004221CC">
        <w:rPr>
          <w:color w:val="000000"/>
          <w:sz w:val="28"/>
          <w:szCs w:val="28"/>
        </w:rPr>
        <w:t>коронавирус</w:t>
      </w:r>
      <w:proofErr w:type="spellEnd"/>
      <w:r w:rsidRPr="004221CC">
        <w:rPr>
          <w:color w:val="000000"/>
          <w:sz w:val="28"/>
          <w:szCs w:val="28"/>
        </w:rPr>
        <w:t xml:space="preserve"> станет играть на рост популярности Владимира Путина. Чрезвычайная ситуация всегда сплачивает граждан вокруг лидера. Скажем, в США, на фоне борьбы с </w:t>
      </w:r>
      <w:proofErr w:type="spellStart"/>
      <w:r w:rsidRPr="004221CC">
        <w:rPr>
          <w:color w:val="000000"/>
          <w:sz w:val="28"/>
          <w:szCs w:val="28"/>
        </w:rPr>
        <w:t>коронавирусом</w:t>
      </w:r>
      <w:proofErr w:type="spellEnd"/>
      <w:r w:rsidRPr="004221CC">
        <w:rPr>
          <w:color w:val="000000"/>
          <w:sz w:val="28"/>
          <w:szCs w:val="28"/>
        </w:rPr>
        <w:t xml:space="preserve">, рейтинг Дональда Трампа достиг максимума  с момента избрания его президентом — 47,1%. И, надо думать, это не предел: Трамп выглядит спасителем нации. Именно его администрация предложила пакет финансовой помощи в размере $ 2 трлн., который среди прочего предусматривает прямые выплаты гражданам страны, заморозку платежей по аренде жилья и другие меры. Надо думать, сегодня растущая армия безработных в США — всего за неделю ее ряды выросли с 282 тыс. до 3,283 млн. человек — </w:t>
      </w:r>
      <w:proofErr w:type="gramStart"/>
      <w:r w:rsidRPr="004221CC">
        <w:rPr>
          <w:color w:val="000000"/>
          <w:sz w:val="28"/>
          <w:szCs w:val="28"/>
        </w:rPr>
        <w:t>на</w:t>
      </w:r>
      <w:proofErr w:type="gramEnd"/>
      <w:r w:rsidRPr="004221CC">
        <w:rPr>
          <w:color w:val="000000"/>
          <w:sz w:val="28"/>
          <w:szCs w:val="28"/>
        </w:rPr>
        <w:t> Трампа просто молится.</w:t>
      </w:r>
    </w:p>
    <w:p w:rsidR="004221CC" w:rsidRPr="004221CC" w:rsidRDefault="004221CC">
      <w:pPr>
        <w:rPr>
          <w:rFonts w:ascii="Times New Roman" w:hAnsi="Times New Roman" w:cs="Times New Roman"/>
          <w:sz w:val="28"/>
          <w:szCs w:val="28"/>
        </w:rPr>
      </w:pPr>
    </w:p>
    <w:p w:rsidR="004221CC" w:rsidRPr="004221CC" w:rsidRDefault="004221C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22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 Развитие эпидемии </w:t>
      </w:r>
      <w:proofErr w:type="spellStart"/>
      <w:r w:rsidRPr="00422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коронавируса</w:t>
      </w:r>
      <w:proofErr w:type="spellEnd"/>
      <w:r w:rsidRPr="00422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 России </w:t>
      </w:r>
      <w:proofErr w:type="gramStart"/>
      <w:r w:rsidRPr="00422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</w:t>
      </w:r>
      <w:proofErr w:type="gramEnd"/>
      <w:r w:rsidRPr="00422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угробить, так и возвысить рейтинг Путина, — считает </w:t>
      </w:r>
      <w:r w:rsidRPr="004221CC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секретарь ЦК КПРФ, доктор политических наук </w:t>
      </w:r>
      <w:hyperlink r:id="rId6" w:tgtFrame="_blank" w:history="1">
        <w:r w:rsidRPr="004221CC">
          <w:rPr>
            <w:rStyle w:val="a5"/>
            <w:rFonts w:ascii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422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.- По данным нашего Центра исследований политической культуры, полученным путем мониторинга социальных сетей, в первые сутки после </w:t>
      </w:r>
      <w:proofErr w:type="spellStart"/>
      <w:r w:rsidRPr="00422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телеобращения</w:t>
      </w:r>
      <w:proofErr w:type="spellEnd"/>
      <w:r w:rsidRPr="00422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Путина рейтинг его одобрения вырос на 3% - это по столичному </w:t>
      </w:r>
      <w:proofErr w:type="spellStart"/>
      <w:r w:rsidRPr="00422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мегарегиону</w:t>
      </w:r>
      <w:proofErr w:type="spellEnd"/>
      <w:r w:rsidRPr="00422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 стране рост составил около 1%. Однако к настоящему моменту рост прекратился, и рейтинг одобрения пошел </w:t>
      </w:r>
      <w:proofErr w:type="gramStart"/>
      <w:r w:rsidRPr="00422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4221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ниспадающей. То есть, реакция была чисто ситуационной.</w:t>
      </w:r>
    </w:p>
    <w:p w:rsidR="004221CC" w:rsidRPr="004221CC" w:rsidRDefault="004221CC" w:rsidP="004221C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221CC">
        <w:rPr>
          <w:color w:val="000000"/>
          <w:sz w:val="28"/>
          <w:szCs w:val="28"/>
        </w:rPr>
        <w:t xml:space="preserve">Да, в условиях катаклизмов власть, имеющая доверие, пользуется еще большим доверием. Но надо понимать: такое доверие должно подкрепляться конкретными действиями. Сценарий «Путин — спаситель от смерти» будет реанимацией ситуации 2000 года «Путин — спаситель от взрывов домов </w:t>
      </w:r>
      <w:r w:rsidRPr="004221CC">
        <w:rPr>
          <w:color w:val="000000"/>
          <w:sz w:val="28"/>
          <w:szCs w:val="28"/>
        </w:rPr>
        <w:lastRenderedPageBreak/>
        <w:t xml:space="preserve">и терроризма». Такой сценарий возможен, но сейчас, думаю, Путина беспокоит не столько </w:t>
      </w:r>
      <w:proofErr w:type="spellStart"/>
      <w:r w:rsidRPr="004221CC">
        <w:rPr>
          <w:color w:val="000000"/>
          <w:sz w:val="28"/>
          <w:szCs w:val="28"/>
        </w:rPr>
        <w:t>коронавирус</w:t>
      </w:r>
      <w:proofErr w:type="spellEnd"/>
      <w:r w:rsidRPr="004221CC">
        <w:rPr>
          <w:color w:val="000000"/>
          <w:sz w:val="28"/>
          <w:szCs w:val="28"/>
        </w:rPr>
        <w:t>, сколько экономический кризис.</w:t>
      </w:r>
    </w:p>
    <w:p w:rsidR="004221CC" w:rsidRPr="004221CC" w:rsidRDefault="004221CC" w:rsidP="004221C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221CC">
        <w:rPr>
          <w:color w:val="000000"/>
          <w:sz w:val="28"/>
          <w:szCs w:val="28"/>
        </w:rPr>
        <w:t>Пока защечные мешки у власти большие — сколько-то удастся протянуть на запасах. Но всплеск безработицы уже становится реальностью. Страна неделю проживет в режиме «</w:t>
      </w:r>
      <w:proofErr w:type="spellStart"/>
      <w:r w:rsidRPr="004221CC">
        <w:rPr>
          <w:color w:val="000000"/>
          <w:sz w:val="28"/>
          <w:szCs w:val="28"/>
        </w:rPr>
        <w:t>стол-компьютер-туалет-кровать-телевизор</w:t>
      </w:r>
      <w:proofErr w:type="spellEnd"/>
      <w:r w:rsidRPr="004221CC">
        <w:rPr>
          <w:color w:val="000000"/>
          <w:sz w:val="28"/>
          <w:szCs w:val="28"/>
        </w:rPr>
        <w:t>» — а дальше? Что делать, если пойдет схлопывание экономической активности?</w:t>
      </w:r>
    </w:p>
    <w:p w:rsidR="004221CC" w:rsidRPr="004221CC" w:rsidRDefault="004221CC" w:rsidP="004221C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221CC">
        <w:rPr>
          <w:color w:val="000000"/>
          <w:sz w:val="28"/>
          <w:szCs w:val="28"/>
        </w:rPr>
        <w:t>Думаю, июнь еще будет не самым кризисным месяцем. Тем не менее, Владимиру Владимировичу, я считаю, пора заканчивать бодягу с референдумом по поправкам — если только он действительно не будет объявлен спасителем от </w:t>
      </w:r>
      <w:proofErr w:type="spellStart"/>
      <w:r w:rsidRPr="004221CC">
        <w:rPr>
          <w:color w:val="000000"/>
          <w:sz w:val="28"/>
          <w:szCs w:val="28"/>
        </w:rPr>
        <w:t>коронавируса</w:t>
      </w:r>
      <w:proofErr w:type="spellEnd"/>
      <w:r w:rsidRPr="004221CC">
        <w:rPr>
          <w:color w:val="000000"/>
          <w:sz w:val="28"/>
          <w:szCs w:val="28"/>
        </w:rPr>
        <w:t>.</w:t>
      </w:r>
    </w:p>
    <w:p w:rsidR="004221CC" w:rsidRPr="004221CC" w:rsidRDefault="004221CC" w:rsidP="004221CC">
      <w:pPr>
        <w:pStyle w:val="a3"/>
        <w:shd w:val="clear" w:color="auto" w:fill="FFFFFF"/>
        <w:spacing w:before="0" w:beforeAutospacing="0" w:after="0" w:afterAutospacing="0" w:line="405" w:lineRule="atLeast"/>
        <w:textAlignment w:val="baseline"/>
        <w:rPr>
          <w:color w:val="000000"/>
          <w:sz w:val="28"/>
          <w:szCs w:val="28"/>
        </w:rPr>
      </w:pPr>
      <w:r w:rsidRPr="004221CC">
        <w:rPr>
          <w:color w:val="000000"/>
          <w:sz w:val="28"/>
          <w:szCs w:val="28"/>
        </w:rPr>
        <w:t>Путину надо голосование отменять. В нем ни политической необходимости, ни юридического смысла. Но если президент захочет стать вторым «каудильо» </w:t>
      </w:r>
      <w:r w:rsidRPr="004221C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Франко</w:t>
      </w:r>
      <w:r w:rsidRPr="004221CC">
        <w:rPr>
          <w:color w:val="000000"/>
          <w:sz w:val="28"/>
          <w:szCs w:val="28"/>
        </w:rPr>
        <w:t> — голосование по Конституции он проведет.</w:t>
      </w:r>
    </w:p>
    <w:p w:rsidR="004221CC" w:rsidRPr="004221CC" w:rsidRDefault="004221CC" w:rsidP="004221CC">
      <w:pPr>
        <w:pStyle w:val="a3"/>
        <w:shd w:val="clear" w:color="auto" w:fill="FFFFFF"/>
        <w:spacing w:before="180" w:beforeAutospacing="0" w:after="180" w:afterAutospacing="0" w:line="405" w:lineRule="atLeast"/>
        <w:textAlignment w:val="baseline"/>
        <w:rPr>
          <w:color w:val="000000"/>
          <w:sz w:val="28"/>
          <w:szCs w:val="28"/>
        </w:rPr>
      </w:pPr>
      <w:r w:rsidRPr="004221CC">
        <w:rPr>
          <w:color w:val="000000"/>
          <w:sz w:val="28"/>
          <w:szCs w:val="28"/>
        </w:rPr>
        <w:t>На деле, ситуация подвешенная, и возможны оба сценария.</w:t>
      </w:r>
    </w:p>
    <w:p w:rsidR="004221CC" w:rsidRPr="004221CC" w:rsidRDefault="004221CC">
      <w:pPr>
        <w:rPr>
          <w:rFonts w:ascii="Times New Roman" w:hAnsi="Times New Roman" w:cs="Times New Roman"/>
          <w:sz w:val="28"/>
          <w:szCs w:val="28"/>
        </w:rPr>
      </w:pPr>
    </w:p>
    <w:sectPr w:rsidR="004221CC" w:rsidRPr="004221CC" w:rsidSect="00822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1CC"/>
    <w:rsid w:val="004221CC"/>
    <w:rsid w:val="004C2645"/>
    <w:rsid w:val="00822B6D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1CC"/>
    <w:rPr>
      <w:b/>
      <w:bCs/>
    </w:rPr>
  </w:style>
  <w:style w:type="character" w:styleId="a5">
    <w:name w:val="Hyperlink"/>
    <w:basedOn w:val="a0"/>
    <w:uiPriority w:val="99"/>
    <w:semiHidden/>
    <w:unhideWhenUsed/>
    <w:rsid w:val="004221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0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vpressa.ru/persons/sergey-obuhov/" TargetMode="External"/><Relationship Id="rId5" Type="http://schemas.openxmlformats.org/officeDocument/2006/relationships/hyperlink" Target="https://www.interfax.ru/russia/701224" TargetMode="External"/><Relationship Id="rId4" Type="http://schemas.openxmlformats.org/officeDocument/2006/relationships/hyperlink" Target="https://www.levada.ru/2020/03/27/obnulenie-prezidentskih-sro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2020-03-29T13:59:00Z</dcterms:created>
  <dcterms:modified xsi:type="dcterms:W3CDTF">2020-03-29T14:09:00Z</dcterms:modified>
</cp:coreProperties>
</file>