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88" w:rsidRPr="00305088" w:rsidRDefault="00305088" w:rsidP="00305088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30508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Сергей Васильцов: За весь </w:t>
      </w:r>
      <w:proofErr w:type="spellStart"/>
      <w:r w:rsidRPr="0030508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раздрай</w:t>
      </w:r>
      <w:proofErr w:type="spellEnd"/>
      <w:r w:rsidRPr="0030508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в стране Путин перевел стрелки на Ленина</w:t>
      </w:r>
    </w:p>
    <w:p w:rsidR="008B3934" w:rsidRPr="00305088" w:rsidRDefault="003050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088" w:rsidRPr="00305088" w:rsidRDefault="00305088">
      <w:pP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05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3050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каких проблемах умалчивает президент РФ, обвиняя председателя Совнаркома РСФСР в закладке мины под государственность России. </w:t>
      </w:r>
      <w:r w:rsidRPr="0030508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Директор Центра исследований политической культуры России, доктор исторических наук Сергей Васильцов проанализировал </w:t>
      </w:r>
      <w:proofErr w:type="spellStart"/>
      <w:r w:rsidRPr="0030508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антиленинские</w:t>
      </w:r>
      <w:proofErr w:type="spellEnd"/>
      <w:r w:rsidRPr="0030508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высказывания президента В.В.Путина.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На прошедшем 10 декабря заседании Совета по развитию гражданского общества и правам человека (СПЧ) режиссер </w:t>
      </w:r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Александр Сокуров</w:t>
      </w:r>
      <w:r w:rsidRPr="00305088">
        <w:rPr>
          <w:color w:val="000000" w:themeColor="text1"/>
          <w:sz w:val="28"/>
          <w:szCs w:val="28"/>
        </w:rPr>
        <w:t> призвал </w:t>
      </w:r>
      <w:hyperlink r:id="rId4" w:history="1">
        <w:r w:rsidRPr="00305088">
          <w:rPr>
            <w:rStyle w:val="a3"/>
            <w:b w:val="0"/>
            <w:color w:val="000000" w:themeColor="text1"/>
            <w:sz w:val="28"/>
            <w:szCs w:val="28"/>
            <w:bdr w:val="none" w:sz="0" w:space="0" w:color="auto" w:frame="1"/>
          </w:rPr>
          <w:t>Владимира Путина</w:t>
        </w:r>
        <w:r w:rsidRPr="00305088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 </w:t>
        </w:r>
      </w:hyperlink>
      <w:r w:rsidRPr="00305088">
        <w:rPr>
          <w:color w:val="000000" w:themeColor="text1"/>
          <w:sz w:val="28"/>
          <w:szCs w:val="28"/>
        </w:rPr>
        <w:t>«придумать Россию заново».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В ответ на это президент возразил, что «придумать» какую-либо страну нельзя. «Есть такой человек в нашей не такой уж давней истории — господин </w:t>
      </w:r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Ульянов</w:t>
      </w:r>
      <w:r w:rsidRPr="00305088">
        <w:rPr>
          <w:color w:val="000000" w:themeColor="text1"/>
          <w:sz w:val="28"/>
          <w:szCs w:val="28"/>
        </w:rPr>
        <w:t>, он же </w:t>
      </w:r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Старик</w:t>
      </w:r>
      <w:r w:rsidRPr="00305088">
        <w:rPr>
          <w:color w:val="000000" w:themeColor="text1"/>
          <w:sz w:val="28"/>
          <w:szCs w:val="28"/>
        </w:rPr>
        <w:t>, он же </w:t>
      </w:r>
      <w:hyperlink r:id="rId5" w:history="1">
        <w:r w:rsidRPr="00305088">
          <w:rPr>
            <w:rStyle w:val="a5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Ленин</w:t>
        </w:r>
      </w:hyperlink>
      <w:r w:rsidRPr="00305088">
        <w:rPr>
          <w:color w:val="000000" w:themeColor="text1"/>
          <w:sz w:val="28"/>
          <w:szCs w:val="28"/>
        </w:rPr>
        <w:t>, у него там еще какие-то клички были. Вот он — придумал</w:t>
      </w:r>
      <w:proofErr w:type="gramStart"/>
      <w:r w:rsidRPr="00305088">
        <w:rPr>
          <w:color w:val="000000" w:themeColor="text1"/>
          <w:sz w:val="28"/>
          <w:szCs w:val="28"/>
        </w:rPr>
        <w:t>… И</w:t>
      </w:r>
      <w:proofErr w:type="gramEnd"/>
      <w:r w:rsidRPr="00305088">
        <w:rPr>
          <w:color w:val="000000" w:themeColor="text1"/>
          <w:sz w:val="28"/>
          <w:szCs w:val="28"/>
        </w:rPr>
        <w:t> теперь мы не можем понять, что делать с </w:t>
      </w:r>
      <w:proofErr w:type="spellStart"/>
      <w:r w:rsidRPr="00305088">
        <w:rPr>
          <w:color w:val="000000" w:themeColor="text1"/>
          <w:sz w:val="28"/>
          <w:szCs w:val="28"/>
        </w:rPr>
        <w:t>Бутовским</w:t>
      </w:r>
      <w:proofErr w:type="spellEnd"/>
      <w:r w:rsidRPr="00305088">
        <w:rPr>
          <w:color w:val="000000" w:themeColor="text1"/>
          <w:sz w:val="28"/>
          <w:szCs w:val="28"/>
        </w:rPr>
        <w:t xml:space="preserve"> полигоном и как выстроить там работу, чтобы люди не забыли, кто там лежит в земле. Вот он </w:t>
      </w:r>
      <w:proofErr w:type="spellStart"/>
      <w:r w:rsidRPr="00305088">
        <w:rPr>
          <w:color w:val="000000" w:themeColor="text1"/>
          <w:sz w:val="28"/>
          <w:szCs w:val="28"/>
        </w:rPr>
        <w:t>напридумывал</w:t>
      </w:r>
      <w:proofErr w:type="spellEnd"/>
      <w:r w:rsidRPr="00305088">
        <w:rPr>
          <w:color w:val="000000" w:themeColor="text1"/>
          <w:sz w:val="28"/>
          <w:szCs w:val="28"/>
        </w:rPr>
        <w:t>!» — цитирует слова главы государства, в частности, телеканал </w:t>
      </w:r>
      <w:hyperlink r:id="rId6" w:history="1">
        <w:proofErr w:type="gramStart"/>
        <w:r w:rsidRPr="00305088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РЕНТ-ТВ</w:t>
        </w:r>
        <w:proofErr w:type="gramEnd"/>
      </w:hyperlink>
      <w:r w:rsidRPr="00305088">
        <w:rPr>
          <w:color w:val="000000" w:themeColor="text1"/>
          <w:sz w:val="28"/>
          <w:szCs w:val="28"/>
        </w:rPr>
        <w:t>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Также Владимир Путин выразил мнение, что именно Владимир Ленин придумал и госструктуру, которая заложила «мину под российскую государственность», складывающуюся тысячу лет. При этом политик заметил, что сейчас не место и не время подробнее излагать точку зрения на этот счет, однако в будущем он это, возможно, сделает.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Примечательно, что глава государства резко критикует деятельность основателя СССР в частности и большевиков вообще уже не в первый раз.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Так, в июне 2012 года он </w:t>
      </w:r>
      <w:hyperlink r:id="rId7" w:history="1">
        <w:r w:rsidRPr="00305088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заявил</w:t>
        </w:r>
      </w:hyperlink>
      <w:r w:rsidRPr="00305088">
        <w:rPr>
          <w:color w:val="000000" w:themeColor="text1"/>
          <w:sz w:val="28"/>
          <w:szCs w:val="28"/>
        </w:rPr>
        <w:t>, что Россия проиграла</w:t>
      </w:r>
      <w:proofErr w:type="gramStart"/>
      <w:r w:rsidRPr="00305088">
        <w:rPr>
          <w:color w:val="000000" w:themeColor="text1"/>
          <w:sz w:val="28"/>
          <w:szCs w:val="28"/>
        </w:rPr>
        <w:t xml:space="preserve"> П</w:t>
      </w:r>
      <w:proofErr w:type="gramEnd"/>
      <w:r w:rsidRPr="00305088">
        <w:rPr>
          <w:color w:val="000000" w:themeColor="text1"/>
          <w:sz w:val="28"/>
          <w:szCs w:val="28"/>
        </w:rPr>
        <w:t xml:space="preserve">ервую мировую войну 1914−1918 годов из-за национального предательства первых советских руководителей. В марте 2013 года он назвал войну с Финляндией 1939 года попыткой СССР исправить исторические ошибки, допущенные в 1917 году. В 2016 году, на заседании президентского Совета по науке и образованию президент сравнил идеи Владимира Ленина </w:t>
      </w:r>
      <w:proofErr w:type="gramStart"/>
      <w:r w:rsidRPr="00305088">
        <w:rPr>
          <w:color w:val="000000" w:themeColor="text1"/>
          <w:sz w:val="28"/>
          <w:szCs w:val="28"/>
        </w:rPr>
        <w:t>со</w:t>
      </w:r>
      <w:proofErr w:type="gramEnd"/>
      <w:r w:rsidRPr="00305088">
        <w:rPr>
          <w:color w:val="000000" w:themeColor="text1"/>
          <w:sz w:val="28"/>
          <w:szCs w:val="28"/>
        </w:rPr>
        <w:t> взрывом атомной бомбы под зданием, которое называется Россия.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 xml:space="preserve">Возникает вопрос: почему и для чего человек, вышедший из недр, пожалуй, наиболее могущественной советской структуры, когда-либо рожденной именно большевиками, столь негативно отзывается об отцах-основателях социалистического строя? С какой такой далеко идущей целью бывший чекист фактически пополняет ряды </w:t>
      </w:r>
      <w:proofErr w:type="gramStart"/>
      <w:r w:rsidRPr="00305088">
        <w:rPr>
          <w:color w:val="000000" w:themeColor="text1"/>
          <w:sz w:val="28"/>
          <w:szCs w:val="28"/>
        </w:rPr>
        <w:t>сокрушающихся</w:t>
      </w:r>
      <w:proofErr w:type="gramEnd"/>
      <w:r w:rsidRPr="00305088">
        <w:rPr>
          <w:color w:val="000000" w:themeColor="text1"/>
          <w:sz w:val="28"/>
          <w:szCs w:val="28"/>
        </w:rPr>
        <w:t xml:space="preserve"> о «России, которую мы потеряли»?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lastRenderedPageBreak/>
        <w:t>Как пояснил «СП» </w:t>
      </w:r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директор Центра исследования политической культуры России (ЦИПКР), доктор исторических наук Сергей Васильцов</w:t>
      </w:r>
      <w:r w:rsidRPr="00305088">
        <w:rPr>
          <w:color w:val="000000" w:themeColor="text1"/>
          <w:sz w:val="28"/>
          <w:szCs w:val="28"/>
        </w:rPr>
        <w:t xml:space="preserve">, критика большевизма нынешними властями — довольно старая и типичная тема, </w:t>
      </w:r>
      <w:proofErr w:type="gramStart"/>
      <w:r w:rsidRPr="00305088">
        <w:rPr>
          <w:color w:val="000000" w:themeColor="text1"/>
          <w:sz w:val="28"/>
          <w:szCs w:val="28"/>
        </w:rPr>
        <w:t>при том</w:t>
      </w:r>
      <w:proofErr w:type="gramEnd"/>
      <w:r w:rsidRPr="00305088">
        <w:rPr>
          <w:color w:val="000000" w:themeColor="text1"/>
          <w:sz w:val="28"/>
          <w:szCs w:val="28"/>
        </w:rPr>
        <w:t>, что своих проблем у нынешней России более чем достаточно.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— Та же власть поделена, словно Тяни-Толкай. Одна голова — в одну сторону, другая голова — в другую. Путин провозглашает принципы патриотизма, отстаивая их во внешней политике, Медведев же продолжает либеральный курс. В результате страна расползается в разные стороны. Это ясно видит каждый, кто живет в России.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Один из путей, так сказать, объяснения такого парадокса — старая избитая технология как раз перевода стрелок на кого-то другого. На большевиков, на </w:t>
      </w:r>
      <w:hyperlink r:id="rId8" w:history="1">
        <w:r w:rsidRPr="00305088">
          <w:rPr>
            <w:rStyle w:val="a5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Сталина</w:t>
        </w:r>
      </w:hyperlink>
      <w:r w:rsidRPr="00305088">
        <w:rPr>
          <w:color w:val="000000" w:themeColor="text1"/>
          <w:sz w:val="28"/>
          <w:szCs w:val="28"/>
        </w:rPr>
        <w:t>, на Ленина, на кого-то еще. В таких случаях следовало бы возразить — уважаемые господа, а посмотрите-ка, пожалуйста, лучше на себя.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 xml:space="preserve">Мину-то на самом деле заложили не большевики, а либералы Временного правительства. Именно они, кстати, а не большевики, свергали царя и уничтожали Российскую империю, незадолго до этого </w:t>
      </w:r>
      <w:proofErr w:type="gramStart"/>
      <w:r w:rsidRPr="00305088">
        <w:rPr>
          <w:color w:val="000000" w:themeColor="text1"/>
          <w:sz w:val="28"/>
          <w:szCs w:val="28"/>
        </w:rPr>
        <w:t>клявшись</w:t>
      </w:r>
      <w:proofErr w:type="gramEnd"/>
      <w:r w:rsidRPr="00305088">
        <w:rPr>
          <w:color w:val="000000" w:themeColor="text1"/>
          <w:sz w:val="28"/>
          <w:szCs w:val="28"/>
        </w:rPr>
        <w:t xml:space="preserve"> в верности государю императору. Ленин приехал на паровозе, когда царь уже был под арестом.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«СП»: — Почему именно нынешние власти поднимают эту тему, ведь речь-то идет о событиях более чем столетней давности…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— Потому что именно нынешние власти — представители тех либеральных кругов, которые уничтожили Советский Союз. Именно либералы последовательно развалили сначала царскую империю, потом империю красную. А теперь разводят руками и удивляются — а кто же это сделал? Но достаточно открыть более-менее честный школьный учебник по истории, как сразу станет ясно, кто какие мины подо что закладывал, и кто и когда их взрывал. И тут можно только пожать плечами и с грустной улыбкой поинтересоваться: а что, [президенту] уже больше не о чем поговорить?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Ну, пусть уж он тогда поговорит о </w:t>
      </w:r>
      <w:hyperlink r:id="rId9" w:history="1">
        <w:r w:rsidRPr="00305088">
          <w:rPr>
            <w:rStyle w:val="a5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Борисе Ельцине</w:t>
        </w:r>
      </w:hyperlink>
      <w:r w:rsidRPr="00305088">
        <w:rPr>
          <w:color w:val="000000" w:themeColor="text1"/>
          <w:sz w:val="28"/>
          <w:szCs w:val="28"/>
        </w:rPr>
        <w:t xml:space="preserve">, о наших либералах 80-х годов прошлого века. Они с чего свою деятельность начинали? Молодые поколения вряд ли уже помнят, но ведь первый лозунг наших либералов был «Больше социализма». Ну а что сделали? Уничтожили страну! Потери населения составили 14 миллионов человек, половина от официальных потерь в Великой Отечественной войне! Но наше нынешнее руководство почему-то делает вид, что об этом </w:t>
      </w:r>
      <w:proofErr w:type="gramStart"/>
      <w:r w:rsidRPr="00305088">
        <w:rPr>
          <w:color w:val="000000" w:themeColor="text1"/>
          <w:sz w:val="28"/>
          <w:szCs w:val="28"/>
        </w:rPr>
        <w:t>оно то</w:t>
      </w:r>
      <w:proofErr w:type="gramEnd"/>
      <w:r w:rsidRPr="00305088">
        <w:rPr>
          <w:color w:val="000000" w:themeColor="text1"/>
          <w:sz w:val="28"/>
          <w:szCs w:val="28"/>
        </w:rPr>
        <w:t> ли не знает, то ли забыло.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«СП»: — Говоря о том, что Ленин придумал госструктуру, которая заложила «мину под российскую государственность», складывающуюся тысячу лет, Путин заметил, что сейчас не место и не время подробнее излагать точку зрения на этот счет, однако в будущем он, возможно, это сделает. Но ведь российская государственность, складывающаяся тысячелетиями, зиждилась на княжеской, а затем на царской власти.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gramStart"/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lastRenderedPageBreak/>
        <w:t>После этого как-то сами собой вспоминается высказывание </w:t>
      </w:r>
      <w:hyperlink r:id="rId10" w:history="1">
        <w:r w:rsidRPr="00305088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Владимира Жириновского</w:t>
        </w:r>
      </w:hyperlink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 о том, что ЛДПР с удовольствием носила бы название </w:t>
      </w:r>
      <w:hyperlink r:id="rId11" w:history="1">
        <w:r w:rsidRPr="00305088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монархической</w:t>
        </w:r>
      </w:hyperlink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, и его предложение раз в год начинать заседания Госдумы с исполнения «Боже, царя храни», а также </w:t>
      </w:r>
      <w:hyperlink r:id="rId12" w:history="1">
        <w:r w:rsidRPr="00305088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предложение</w:t>
        </w:r>
      </w:hyperlink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 главы Чеченской республики </w:t>
      </w:r>
      <w:proofErr w:type="spellStart"/>
      <w:r w:rsidRPr="00305088">
        <w:rPr>
          <w:color w:val="000000" w:themeColor="text1"/>
          <w:sz w:val="28"/>
          <w:szCs w:val="28"/>
        </w:rPr>
        <w:fldChar w:fldCharType="begin"/>
      </w:r>
      <w:r w:rsidRPr="00305088">
        <w:rPr>
          <w:color w:val="000000" w:themeColor="text1"/>
          <w:sz w:val="28"/>
          <w:szCs w:val="28"/>
        </w:rPr>
        <w:instrText xml:space="preserve"> HYPERLINK "https://svpressa.ru/persons/ramzan-kadyrov/" </w:instrText>
      </w:r>
      <w:r w:rsidRPr="00305088">
        <w:rPr>
          <w:color w:val="000000" w:themeColor="text1"/>
          <w:sz w:val="28"/>
          <w:szCs w:val="28"/>
        </w:rPr>
        <w:fldChar w:fldCharType="separate"/>
      </w:r>
      <w:r w:rsidRPr="00305088">
        <w:rPr>
          <w:rStyle w:val="a5"/>
          <w:color w:val="000000" w:themeColor="text1"/>
          <w:sz w:val="28"/>
          <w:szCs w:val="28"/>
          <w:u w:val="none"/>
          <w:bdr w:val="none" w:sz="0" w:space="0" w:color="auto" w:frame="1"/>
        </w:rPr>
        <w:t>Рамзана</w:t>
      </w:r>
      <w:proofErr w:type="spellEnd"/>
      <w:r w:rsidRPr="00305088">
        <w:rPr>
          <w:rStyle w:val="a5"/>
          <w:color w:val="000000" w:themeColor="text1"/>
          <w:sz w:val="28"/>
          <w:szCs w:val="28"/>
          <w:u w:val="none"/>
          <w:bdr w:val="none" w:sz="0" w:space="0" w:color="auto" w:frame="1"/>
        </w:rPr>
        <w:t xml:space="preserve"> Кадырова</w:t>
      </w:r>
      <w:r w:rsidRPr="00305088">
        <w:rPr>
          <w:color w:val="000000" w:themeColor="text1"/>
          <w:sz w:val="28"/>
          <w:szCs w:val="28"/>
        </w:rPr>
        <w:fldChar w:fldCharType="end"/>
      </w:r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 о том, что «пока нынешний президент во здравии, мы не должны думать о другом главе государства», что фактически означает</w:t>
      </w:r>
      <w:proofErr w:type="gramEnd"/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пожизненное президентство. Интересная получается картина, если вспомнить, что через 4 года выборы президента, а с транзитом власти пока проблема. Не впору ли </w:t>
      </w:r>
      <w:proofErr w:type="spellStart"/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порассуждать</w:t>
      </w:r>
      <w:proofErr w:type="spellEnd"/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о подготовке почвы для перехода на некое подобие монархического строя?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— Это очень сложный вопрос. В советское время монархия была неким жупелом. Считалось, что нет ничего страшнее царя и монархии. Но сейчас в этом все настолько запутались, что все рассуждения на эту тему напоминают высыпание денег из кошелька на стол — монеты стучат, звенят, на пол падают, но это все сплошь мелочь. То есть у нас просто вываливаются в информационное поле какие-то эмоциональные погремушки.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По-моему, сейчас никакая монархия невозможна по определению. Что касается пожизненного президентства, то мы с вами взрослые люди и понимаем — а что человек может сделать в возрасте 60−70 лет? Как он планирует свою жизнь? Думаю, кроме самого президента никто не знает, в каком состоянии он находится, и какие нагрузки может выдерживать.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 xml:space="preserve">Так что я бы не стал долго рассуждать на темы «Путин — монархия», «Путин — не монархия», а обратил внимание на другую вещь — наша страна стоит перед выбором дальнейшего пути своего развития. И прежде всего — в сфере государственности. Которая сейчас остро нуждается в серьезном </w:t>
      </w:r>
      <w:proofErr w:type="spellStart"/>
      <w:r w:rsidRPr="00305088">
        <w:rPr>
          <w:color w:val="000000" w:themeColor="text1"/>
          <w:sz w:val="28"/>
          <w:szCs w:val="28"/>
        </w:rPr>
        <w:t>отлаживании</w:t>
      </w:r>
      <w:proofErr w:type="spellEnd"/>
      <w:r w:rsidRPr="00305088">
        <w:rPr>
          <w:color w:val="000000" w:themeColor="text1"/>
          <w:sz w:val="28"/>
          <w:szCs w:val="28"/>
        </w:rPr>
        <w:t>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«СП»: — Что вы имеете в виду?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— Распределение властей, когда либералы занимаются внутренней политикой, а назвавшиеся патриотами — внешней, может быть, первоначально и давало какой-то эффект, но сейчас это крайне опасно и может завести нашу страну очень далеко в дебри или еще куда похуже. России сейчас нужны определенные меры по унификации власти, чтобы удалить элементы такого двоевластия. Надо выбирать пути выхода из того болота, в которое нас, как когда-то Российскую империю, столкнули в 90-х годах, это явления одного порядка.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 xml:space="preserve">Страна нуждается в грамотном совершенствовании государственности. А проблема грамотности в политике сегодня велика. У нас во всем мире сейчас — цивилизация дилетантов. Если мы начнем копаться и смотреть, кто принимает </w:t>
      </w:r>
      <w:proofErr w:type="gramStart"/>
      <w:r w:rsidRPr="00305088">
        <w:rPr>
          <w:color w:val="000000" w:themeColor="text1"/>
          <w:sz w:val="28"/>
          <w:szCs w:val="28"/>
        </w:rPr>
        <w:t>решения</w:t>
      </w:r>
      <w:proofErr w:type="gramEnd"/>
      <w:r w:rsidRPr="00305088">
        <w:rPr>
          <w:color w:val="000000" w:themeColor="text1"/>
          <w:sz w:val="28"/>
          <w:szCs w:val="28"/>
        </w:rPr>
        <w:t xml:space="preserve"> и </w:t>
      </w:r>
      <w:proofErr w:type="gramStart"/>
      <w:r w:rsidRPr="00305088">
        <w:rPr>
          <w:color w:val="000000" w:themeColor="text1"/>
          <w:sz w:val="28"/>
          <w:szCs w:val="28"/>
        </w:rPr>
        <w:t>какое</w:t>
      </w:r>
      <w:proofErr w:type="gramEnd"/>
      <w:r w:rsidRPr="00305088">
        <w:rPr>
          <w:color w:val="000000" w:themeColor="text1"/>
          <w:sz w:val="28"/>
          <w:szCs w:val="28"/>
        </w:rPr>
        <w:t xml:space="preserve"> у них образование, а также опыт реальной деятельности, мы за голову схватимся!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lastRenderedPageBreak/>
        <w:t>«СП»: — А если не отлаживать современную российскую государственность, куда мы с ней придем? Итог будет печален?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— В лучшем случае мы элегантно придем туда, откуда ушли, к 1991 году. Потому что нас окружают очень мощные силы, относящиеся к нам, как уже все поняли, без какой-либо любви. Максимум как к дойной корове. То есть мы вернемся, по сути дела, под протекторат Запада.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Запад, кстати, несколько сотен лет, начиная с </w:t>
      </w:r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Ивана Грозного</w:t>
      </w:r>
      <w:r w:rsidRPr="00305088">
        <w:rPr>
          <w:color w:val="000000" w:themeColor="text1"/>
          <w:sz w:val="28"/>
          <w:szCs w:val="28"/>
        </w:rPr>
        <w:t xml:space="preserve">, боролся за экономическое подчинение России. Однако сейчас, инициировав все эти антироссийские санкции, по большому счету, взял, да и ушел с российского рынка, самолично отдав </w:t>
      </w:r>
      <w:proofErr w:type="gramStart"/>
      <w:r w:rsidRPr="00305088">
        <w:rPr>
          <w:color w:val="000000" w:themeColor="text1"/>
          <w:sz w:val="28"/>
          <w:szCs w:val="28"/>
        </w:rPr>
        <w:t>контроль за</w:t>
      </w:r>
      <w:proofErr w:type="gramEnd"/>
      <w:r w:rsidRPr="00305088">
        <w:rPr>
          <w:color w:val="000000" w:themeColor="text1"/>
          <w:sz w:val="28"/>
          <w:szCs w:val="28"/>
        </w:rPr>
        <w:t> внутренним рынком самой России. Да, не целиком, но в решающей степени.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Если не отлаживать государственность, Запад предпримет попытку все вернуть, тем более что у нас немало найдется сил, которые ему с радостью помогут исправить ошибку. Вот тогда нас так закабалят, что «лихие девяностые» просто санаторием покажутся. Именно это нам со всеми вытекающими последствиями сейчас и угрожает.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«СП»: — Какие же из этого интересно, могут вытечь последствия, раз 90-е вы сравнили с санаторным режимом?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305088">
        <w:rPr>
          <w:color w:val="000000" w:themeColor="text1"/>
          <w:sz w:val="28"/>
          <w:szCs w:val="28"/>
        </w:rPr>
        <w:t>— Возможен даже распад страны, и гражданские войны. Потому что решать это будем, увы, уже не мы, а те, кто реально будет управлять ситуацией. Понадобится организовать у нас острейший кризис с пролитием кровушки, как в 1991 или в 1993 годах, нам его быстренько и сочинят. И придется нам во всем этом купаться тогда. Кому-то это, вероятно, будет выгодно, но большинству населения, думаю, это покажется абсолютным кошмаром.</w:t>
      </w:r>
    </w:p>
    <w:p w:rsidR="00305088" w:rsidRPr="00305088" w:rsidRDefault="00305088" w:rsidP="0030508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hyperlink r:id="rId13" w:history="1">
        <w:r w:rsidRPr="00305088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Андрей Захарченко</w:t>
        </w:r>
      </w:hyperlink>
      <w:r w:rsidRPr="00305088">
        <w:rPr>
          <w:color w:val="000000" w:themeColor="text1"/>
          <w:sz w:val="28"/>
          <w:szCs w:val="28"/>
        </w:rPr>
        <w:t> («Свободная пресса»)</w:t>
      </w:r>
    </w:p>
    <w:p w:rsidR="00305088" w:rsidRPr="00305088" w:rsidRDefault="003050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05088" w:rsidRPr="00305088" w:rsidSect="0091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088"/>
    <w:rsid w:val="00305088"/>
    <w:rsid w:val="004C2645"/>
    <w:rsid w:val="00913363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63"/>
  </w:style>
  <w:style w:type="paragraph" w:styleId="1">
    <w:name w:val="heading 1"/>
    <w:basedOn w:val="a"/>
    <w:link w:val="10"/>
    <w:uiPriority w:val="9"/>
    <w:qFormat/>
    <w:rsid w:val="0030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05088"/>
    <w:rPr>
      <w:b/>
      <w:bCs/>
    </w:rPr>
  </w:style>
  <w:style w:type="paragraph" w:styleId="a4">
    <w:name w:val="Normal (Web)"/>
    <w:basedOn w:val="a"/>
    <w:uiPriority w:val="99"/>
    <w:semiHidden/>
    <w:unhideWhenUsed/>
    <w:rsid w:val="0030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050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iosif-stalin/" TargetMode="External"/><Relationship Id="rId13" Type="http://schemas.openxmlformats.org/officeDocument/2006/relationships/hyperlink" Target="https://svpressa.ru/authors/andrey-zaharchenk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z.ru/news/2016/1/21/789873.html" TargetMode="External"/><Relationship Id="rId12" Type="http://schemas.openxmlformats.org/officeDocument/2006/relationships/hyperlink" Target="https://tsargrad.tv/articles/chechnja-vystupila-za-pozhiznennoe-pravlenie-putina_1314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n.tv/news/v-rossii/635251-putin-obvinil-lenina-v-zalozhenii-miny-pod-gosudarstvennost-rf" TargetMode="External"/><Relationship Id="rId11" Type="http://schemas.openxmlformats.org/officeDocument/2006/relationships/hyperlink" Target="https://ria.ru/20180717/1524764390.html" TargetMode="External"/><Relationship Id="rId5" Type="http://schemas.openxmlformats.org/officeDocument/2006/relationships/hyperlink" Target="https://svpressa.ru/persons/vladimir-leni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vpressa.ru/persons/vladimir-zhirinovskiy/" TargetMode="External"/><Relationship Id="rId4" Type="http://schemas.openxmlformats.org/officeDocument/2006/relationships/hyperlink" Target="https://svpressa.ru/persons/vladimir-putin/" TargetMode="External"/><Relationship Id="rId9" Type="http://schemas.openxmlformats.org/officeDocument/2006/relationships/hyperlink" Target="https://svpressa.ru/persons/boris-elc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1468</Words>
  <Characters>8373</Characters>
  <Application>Microsoft Office Word</Application>
  <DocSecurity>0</DocSecurity>
  <Lines>69</Lines>
  <Paragraphs>19</Paragraphs>
  <ScaleCrop>false</ScaleCrop>
  <Company/>
  <LinksUpToDate>false</LinksUpToDate>
  <CharactersWithSpaces>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2019-12-16T08:19:00Z</dcterms:created>
  <dcterms:modified xsi:type="dcterms:W3CDTF">2019-12-16T08:26:00Z</dcterms:modified>
</cp:coreProperties>
</file>