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57B" w:rsidRDefault="0049657B" w:rsidP="0049657B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Доктор политических наук Сергей Обухов прокомментировал в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соцмедиа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некоторые итоги съезда «Единой России».</w:t>
      </w:r>
    </w:p>
    <w:p w:rsidR="0049657B" w:rsidRDefault="0049657B" w:rsidP="0049657B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С.П.Обухов:</w:t>
      </w:r>
    </w:p>
    <w:p w:rsidR="0049657B" w:rsidRDefault="0049657B" w:rsidP="0049657B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1. Итак, на данный </w:t>
      </w:r>
      <w:proofErr w:type="gramStart"/>
      <w:r>
        <w:rPr>
          <w:rFonts w:ascii="Arial" w:hAnsi="Arial" w:cs="Arial"/>
          <w:sz w:val="21"/>
          <w:szCs w:val="21"/>
        </w:rPr>
        <w:t>момент</w:t>
      </w:r>
      <w:proofErr w:type="gramEnd"/>
      <w:r>
        <w:rPr>
          <w:rFonts w:ascii="Arial" w:hAnsi="Arial" w:cs="Arial"/>
          <w:sz w:val="21"/>
          <w:szCs w:val="21"/>
        </w:rPr>
        <w:t xml:space="preserve"> очевидно, что ритуально побывав на съезде «медведей», президент Путин достаточно все же явно дистанцировался от «ЕР». Один из важных маркеров, - это употребление по отношению к «ЕР» местоимения «вы». Путин часто использовал в выступлении на съезде ЕР словосочетание «вы», «у вас» и так далее, и редко, выборочно использовал слова типа "наши, наших сторонников". Позиционирование: отец «президент всех россиян» остается. Выступление было очень коротким. Это удивило экспертов;</w:t>
      </w:r>
    </w:p>
    <w:p w:rsidR="0049657B" w:rsidRDefault="0049657B" w:rsidP="0049657B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 Кроме того, В.Путин фактически озвучил нарастающую угрозу превращения «ЕР» в «позднюю КПСС».</w:t>
      </w:r>
    </w:p>
    <w:p w:rsidR="0049657B" w:rsidRDefault="0049657B" w:rsidP="0049657B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3. По мнению некоторых экспертов, президент зафиксировал статус ЕР: она как субъект выводится из трансфера-2024. И ее задача лишь технологически обеспечивать реализацию ключевых решений кремлевских </w:t>
      </w:r>
      <w:proofErr w:type="spellStart"/>
      <w:r>
        <w:rPr>
          <w:rFonts w:ascii="Arial" w:hAnsi="Arial" w:cs="Arial"/>
          <w:sz w:val="21"/>
          <w:szCs w:val="21"/>
        </w:rPr>
        <w:t>политадминистраторов</w:t>
      </w:r>
      <w:proofErr w:type="spellEnd"/>
      <w:r>
        <w:rPr>
          <w:rFonts w:ascii="Arial" w:hAnsi="Arial" w:cs="Arial"/>
          <w:sz w:val="21"/>
          <w:szCs w:val="21"/>
        </w:rPr>
        <w:t xml:space="preserve"> и симулировать роль «партии власти».</w:t>
      </w:r>
    </w:p>
    <w:p w:rsidR="0049657B" w:rsidRDefault="0049657B" w:rsidP="0049657B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4. Такое </w:t>
      </w:r>
      <w:proofErr w:type="spellStart"/>
      <w:r>
        <w:rPr>
          <w:rFonts w:ascii="Arial" w:hAnsi="Arial" w:cs="Arial"/>
          <w:sz w:val="21"/>
          <w:szCs w:val="21"/>
        </w:rPr>
        <w:t>задействование</w:t>
      </w:r>
      <w:proofErr w:type="spellEnd"/>
      <w:r>
        <w:rPr>
          <w:rFonts w:ascii="Arial" w:hAnsi="Arial" w:cs="Arial"/>
          <w:sz w:val="21"/>
          <w:szCs w:val="21"/>
        </w:rPr>
        <w:t xml:space="preserve"> «ЕР» лишь в техническом и имитационном качествах резко снижает вероятность того, что Путин возглавит список «ЕР» на приближающихся выборах в Госдуму;</w:t>
      </w:r>
    </w:p>
    <w:p w:rsidR="0049657B" w:rsidRDefault="0049657B" w:rsidP="0049657B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5. Отметим также, что требование по отношению к «ЕР» заняться борьбой с коррупцией и нерадивыми чиновниками очень странно. Во-первых, оно повторяет повестку ОНФ. Во-вторых, в случае реализации, приведет к серьезным внутренним конфликтам внутри самой партии власти (сценарий – «пчелы против меда»);</w:t>
      </w:r>
    </w:p>
    <w:p w:rsidR="0049657B" w:rsidRDefault="0049657B" w:rsidP="0049657B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6. При этом внутри самой «ЕР»: во-первых, сохранилась крайне «перегруженная» бюрократическая структура, а, во-вторых, внутрипартийный расклад с высокой долей вероятности приведет не к эффективной работе системы «сдержек и противовесов», а к усилению «борьбы кланов», росту внутренних противоречий и ослаблению КПД нынешней «партии власти»;</w:t>
      </w:r>
      <w:r>
        <w:rPr>
          <w:rFonts w:ascii="Arial" w:hAnsi="Arial" w:cs="Arial"/>
          <w:sz w:val="21"/>
          <w:szCs w:val="21"/>
        </w:rPr>
        <w:br/>
        <w:t xml:space="preserve">7. В числе этих кланов эксперты выделяют «клан Д. Медведева», «клан Кириенко» и «клан силовиков». Нельзя сбрасывать со счетов и «сообщество В. Володина», а также «группу личной поддержки» А. </w:t>
      </w:r>
      <w:proofErr w:type="spellStart"/>
      <w:r>
        <w:rPr>
          <w:rFonts w:ascii="Arial" w:hAnsi="Arial" w:cs="Arial"/>
          <w:sz w:val="21"/>
          <w:szCs w:val="21"/>
        </w:rPr>
        <w:t>Турчака</w:t>
      </w:r>
      <w:proofErr w:type="spellEnd"/>
      <w:r>
        <w:rPr>
          <w:rFonts w:ascii="Arial" w:hAnsi="Arial" w:cs="Arial"/>
          <w:sz w:val="21"/>
          <w:szCs w:val="21"/>
        </w:rPr>
        <w:t xml:space="preserve"> и лоббистские возможности таких фигур, как В. Матвиенко;</w:t>
      </w:r>
    </w:p>
    <w:p w:rsidR="0049657B" w:rsidRDefault="0049657B" w:rsidP="0049657B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8. Фактическая атака Д. Медведева на инициаторов «проекта самовыдвиженцы» (здесь, прежде всего, «всплывают» фигуры С. Кириенко и С. </w:t>
      </w:r>
      <w:proofErr w:type="spellStart"/>
      <w:r>
        <w:rPr>
          <w:rFonts w:ascii="Arial" w:hAnsi="Arial" w:cs="Arial"/>
          <w:sz w:val="21"/>
          <w:szCs w:val="21"/>
        </w:rPr>
        <w:t>Собянина</w:t>
      </w:r>
      <w:proofErr w:type="spellEnd"/>
      <w:r>
        <w:rPr>
          <w:rFonts w:ascii="Arial" w:hAnsi="Arial" w:cs="Arial"/>
          <w:sz w:val="21"/>
          <w:szCs w:val="21"/>
        </w:rPr>
        <w:t>), помимо прочего, прямо отражает один из конфликтов между «элитными» «центрами силы»;</w:t>
      </w:r>
    </w:p>
    <w:p w:rsidR="0049657B" w:rsidRDefault="0049657B" w:rsidP="0049657B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9. Судя по всему, произошедшее является довольно серьёзным </w:t>
      </w:r>
      <w:proofErr w:type="spellStart"/>
      <w:r>
        <w:rPr>
          <w:rFonts w:ascii="Arial" w:hAnsi="Arial" w:cs="Arial"/>
          <w:sz w:val="21"/>
          <w:szCs w:val="21"/>
        </w:rPr>
        <w:t>имиджевым</w:t>
      </w:r>
      <w:proofErr w:type="spellEnd"/>
      <w:r>
        <w:rPr>
          <w:rFonts w:ascii="Arial" w:hAnsi="Arial" w:cs="Arial"/>
          <w:sz w:val="21"/>
          <w:szCs w:val="21"/>
        </w:rPr>
        <w:t xml:space="preserve"> ударом по связке «Кириенко-Ковальчуки», которые, если верить «</w:t>
      </w:r>
      <w:proofErr w:type="spellStart"/>
      <w:r>
        <w:rPr>
          <w:rFonts w:ascii="Arial" w:hAnsi="Arial" w:cs="Arial"/>
          <w:sz w:val="21"/>
          <w:szCs w:val="21"/>
        </w:rPr>
        <w:t>вбросам</w:t>
      </w:r>
      <w:proofErr w:type="spellEnd"/>
      <w:r>
        <w:rPr>
          <w:rFonts w:ascii="Arial" w:hAnsi="Arial" w:cs="Arial"/>
          <w:sz w:val="21"/>
          <w:szCs w:val="21"/>
        </w:rPr>
        <w:t>», нацеливались на гораздо более серьезные успехи;</w:t>
      </w:r>
    </w:p>
    <w:p w:rsidR="0049657B" w:rsidRDefault="0049657B" w:rsidP="0049657B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10. При этом определенные центры силы, судя по всему, стараются максимально разжечь противоречия по линии «Медведев-Кириенко» и (или) «</w:t>
      </w:r>
      <w:proofErr w:type="spellStart"/>
      <w:r>
        <w:rPr>
          <w:rFonts w:ascii="Arial" w:hAnsi="Arial" w:cs="Arial"/>
          <w:sz w:val="21"/>
          <w:szCs w:val="21"/>
        </w:rPr>
        <w:t>Медведев-Собянин</w:t>
      </w:r>
      <w:proofErr w:type="spellEnd"/>
      <w:r>
        <w:rPr>
          <w:rFonts w:ascii="Arial" w:hAnsi="Arial" w:cs="Arial"/>
          <w:sz w:val="21"/>
          <w:szCs w:val="21"/>
        </w:rPr>
        <w:t>»;</w:t>
      </w:r>
    </w:p>
    <w:p w:rsidR="0049657B" w:rsidRDefault="0049657B" w:rsidP="0049657B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11. С точки зрения же избирательного процесса, «ЕР» теперь оказывается в «прокрустовом ложе». Кадры можно выдвигать только от имени непопулярной партии, тогда как «опция самовыдвиженцы» оказывается незанятой и позволяющей маневрировать многим, в том числе и оппозиционным силам;</w:t>
      </w:r>
      <w:r>
        <w:rPr>
          <w:rFonts w:ascii="Arial" w:hAnsi="Arial" w:cs="Arial"/>
          <w:sz w:val="21"/>
          <w:szCs w:val="21"/>
        </w:rPr>
        <w:br/>
        <w:t xml:space="preserve">12. При этом часть АП </w:t>
      </w:r>
      <w:proofErr w:type="gramStart"/>
      <w:r>
        <w:rPr>
          <w:rFonts w:ascii="Arial" w:hAnsi="Arial" w:cs="Arial"/>
          <w:sz w:val="21"/>
          <w:szCs w:val="21"/>
        </w:rPr>
        <w:t>РФ</w:t>
      </w:r>
      <w:proofErr w:type="gramEnd"/>
      <w:r>
        <w:rPr>
          <w:rFonts w:ascii="Arial" w:hAnsi="Arial" w:cs="Arial"/>
          <w:sz w:val="21"/>
          <w:szCs w:val="21"/>
        </w:rPr>
        <w:t xml:space="preserve"> очевидно попытается создать «движение самовыдвиженцев», управляемой оппозиции к «ЕР»;</w:t>
      </w:r>
    </w:p>
    <w:p w:rsidR="0049657B" w:rsidRDefault="0049657B" w:rsidP="0049657B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13. В целом, итоги очередного Съезда «ЕР» явно не внушают восторга ни в самой «ЕР», ни в экспертной среде. Это дает КПРФ дополнительные шансы. Хотя, скорее всего, одновременно означает повышение силы давления на партию и увеличивает, на наш взгляд, вероятность новых попыток «реформы </w:t>
      </w:r>
      <w:proofErr w:type="spellStart"/>
      <w:r>
        <w:rPr>
          <w:rFonts w:ascii="Arial" w:hAnsi="Arial" w:cs="Arial"/>
          <w:sz w:val="21"/>
          <w:szCs w:val="21"/>
        </w:rPr>
        <w:t>политсистемы</w:t>
      </w:r>
      <w:proofErr w:type="spellEnd"/>
      <w:r>
        <w:rPr>
          <w:rFonts w:ascii="Arial" w:hAnsi="Arial" w:cs="Arial"/>
          <w:sz w:val="21"/>
          <w:szCs w:val="21"/>
        </w:rPr>
        <w:t>». И это несмотря на, казалось бы, фиксацию «консервативного сценария». Очевидно, что оппоненты нынешнего руководства «ЕР» в «широкой» партии власти при удобном случае явно попытаются взять реванш.</w:t>
      </w:r>
    </w:p>
    <w:p w:rsidR="001834C8" w:rsidRDefault="001834C8"/>
    <w:sectPr w:rsidR="001834C8" w:rsidSect="00183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57B"/>
    <w:rsid w:val="001834C8"/>
    <w:rsid w:val="0049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7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2019-11-26T05:43:00Z</dcterms:created>
  <dcterms:modified xsi:type="dcterms:W3CDTF">2019-11-26T05:43:00Z</dcterms:modified>
</cp:coreProperties>
</file>