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Губернаторский корпус России попал в идеальный шторм. До 10 глав регионов могут быть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отправлены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отставку в ближайшее время. Об этом напоминает со ссылкой на "Ведомости" портал "Свободная пресса". И предлагает анализ ситуации от доктора политических наук, секретаря ЦК КПРФ С.П. Обухова.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Пока в "черном списке", по данным издания, губернаторы Липецкой и Курской областей Олег Королев и Александр Михайлов, а также глава Республики Алтай Александр Бердников. К ним с высокой вероятностью могут присоединиться губернаторы Борис Дубровский (Челябинская обл.) и Марина Ковтун (Мурманская обл.). Под вопросом судьба Рустэма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Хамитова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(Башкирия), Алексея Кокорина (Курганская обл.) и Юрия Берга (Оренбургская обл.)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Под вопросом, по мнению аналитиков, оказалась и судьба губернатора Санкт-Петербурга Георгия Полтавченко. Хотя ранее он планировал идти еще на один срок.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Новый сезон отставок стартовал внезапно. Вечером 26 сентября президент РФ Владимир Путин объявил о замене сразу трех глав регионов.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губернатора Приморского края - вместо участвовавшего в губернаторских выборах (результаты второго тура признаны недействительными) Андрея Тарасенко - назначен глава Сахалина Олег Кожемяко.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главы Астраханской области стал заместитель руководителя Федеральной таможенной службы (ФТС) Сергей Морозов. Он сменил руководившего 14 лет регионом Александра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Жилкина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главы Кабардино-Балкарии назначен Казбек Коков - сын первого главы КБР Валерия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(сложил полномочия по состоянию здоровья в 2005 году и вскоре умер).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Показательно в этой ситуации решение Путина по Приморью. В крае 16 сентября прошел второй тур губернаторских выборов, сопровождавшийся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массовыми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бюллетеней в пользу кандидата от "Единой России".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главы Приморья Тарасенко после решения ЦИК об отмене результатов отказался от участия в новых выборах. А его соперник - представитель КПРФ Андрей Ищенко, который считает себя победителем второго тура, - заявил, что готов конкурировать с новым президентским назначенцем.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назначенец обозначился. Кожемяко - первый губернатор, который возглавляет уже четвертый регион. Он был главой Корякского АО (в 2005 - 2007 годах) и Амурской области (в 2008 - 2015 годах). Кремль "бросил" его на Сахалин в сентябре 2015-го, после скандальной отставки главы региона Александра Хорошавина, арестованного по обвинению в коррупции и созданию ОПГ.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Что характерно, Путин на встрече с будущим главой Приморья назвал "нормальной" ситуацию с выборами в крае. Хотя совершенно очевидно, что Кожемяко - кризисный управляющий </w:t>
      </w:r>
      <w:r>
        <w:rPr>
          <w:rFonts w:ascii="Arial" w:hAnsi="Arial" w:cs="Arial"/>
          <w:color w:val="222222"/>
          <w:sz w:val="21"/>
          <w:szCs w:val="21"/>
        </w:rPr>
        <w:lastRenderedPageBreak/>
        <w:t>Кремля. По мнению экспертов, он действует как бульдозер. И это означает, что Путин ставят целью усмирить регион.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Можно сказать, Кремль сделал оргвыводы из провальных для власти губернаторских выборов. Напомним, во втором туре в Хабаровском крае и Владимирской области кандидаты от "Единой России" проиграли оппонентам из ЛДПР. Лишится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ЕдРо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 губернаторского кресла и в Хакасии. Приморье пока под вопросом.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подобный сценарий повторится на выборах 2019 года, это станет для Кремля катастрофой. К тому времени полномочия истекут у 16 губернаторов. И если не принять мер, есть реальная перспектива получить десяток оппозиционных регионов.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Проблема президента только в одном. Бесконечные ротации - высших чиновников из ведомства в ведомство, губернаторов из региона в регион - показывают, что у Кремля очень короткая скамейка запасных. Новым управленцам Путин, видимо, не доверяет. А прежние, как показывают выборы, не вызывают доверия у населения страны.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Анализ от Сергея Обухова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Кремль в отношении регионов действует по пословице "куда кривая кобыла вывезет", - считает секретарь ЦК КПРФ, доктор политических наук Сергей Обухов. - Хотя, понятно, какие-то сценарии в администрации президента прорабатываются.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Один из них - все-таки союзное государство России и Белоруссии, и переформатирование - территориальное, административное - регионов РФ. Разговоры идут, кроме того, о макрорегионах. Напомню, доработанная Минэкономики "Стратегия пространственного развития" предлагает разделить Россию на 14 макрорегионов - по аналогии с уже устоявшимся выделением Дальнего Востока и Северного Кавказа. В рамках стратегии макрорегионы не будут административно-территориальными единицами, а станут отражать сложившиеся социально-экономических связи. Но ключевой момент заключается в том, что управлять ими будут генерал-губернаторы. При таком раскладе нынешние губернаторы будут иметь второстепенное значение.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и нынешние замены в губернаторском корпусе, и планы переформатирования регионов решают, я считаю, единую главную задачу: Путину нужно каким-то путем остаться во главе власти по окончанию президентских полномочий.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"СП": - Почему вы так считаете?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Об этом говорит логика нынешних губернаторских замен. Посмотрите, кого президент назначает. Возьмем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замруководителя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ФТС Сергея Морозова. Его биография в открытом </w:t>
      </w:r>
      <w:r>
        <w:rPr>
          <w:rFonts w:ascii="Arial" w:hAnsi="Arial" w:cs="Arial"/>
          <w:color w:val="222222"/>
          <w:sz w:val="21"/>
          <w:szCs w:val="21"/>
        </w:rPr>
        <w:lastRenderedPageBreak/>
        <w:t>доступе крайне скудная. Но многочисленные источники уверяют, что Морозов служил в ФСО и работал в личной охране президента. Предположительно, он охранял Путина во время его второго президентского срока и в годы, когда тот занимал должность премьера. Некоторые источники сообщают, что Морозов был адъютантом президента.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Итак - бывший адъютант. Теперь Кожемяко, который не раз тушил опасные для президента ситуации. Наконец, Казбек Коков - сын Валерия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который руководил Кабардино-Балкарией почти 15 лет, и про которого Путин сказал, что он был "очень надежным товарищем".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Где же, спрашивается, прыгавшие в воду с семиметровой скалы юные технократы Сергея Кириенко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?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Эти десятки российских чиновников и депутатов, которые проходили специальное обучение в сочинском пансионате "Сириус" осенью 2017 года? Тренинги, напомню, были организованы при участии АП на основе курсов высшей школы государственного управления, как раз для подготовки кадров на руководящие посты в регионах. В том числе - потенциальных кандидатов в губернаторы.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Их нет, мы видим в процессе ротаций одни и те же лица. Просто потому, что технократы не годятся для решения главной задачи, о которой я упомянул.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Обратите, кстати, внимание на стилистику назначения Кожемяко. Путин дважды его переспросил: "Вы точно сами этого хотите?". Кожемяко, напомню, объяснил свое намерение участвовать в выборах главы края связями с этим регионом: он родился, вырос, учился и начинал свою карьеру в Приморье, а также был депутатом и членом Совета Федерации от края. "Поддерживаю отношения с одноклассниками, с теми, с кем учился, занимался спортом, работал", - объяснил Кожемяко желание "вернуться домой".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Стилистика здесь, я считаю, та же, что и в случае пенсионной реформы: президент якобы не имеет отношения к делу. Но в политических кругах хорошо известно, что назначение Кожемяко не с восторгом воспринято приморской элитой.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Которую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новый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должен загнать в стойло, чтобы она не брыкалась перед федеральным центром.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путинская фирменная осторожность. Внешне выглядит так: раз ты сам захотел - президент даст тебе возможность побороться за пост губернатора Приморья.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еще знаковый момент: Кожемяко собирается идти на губернаторские выборы как самовыдвиженец, а не как кандидат от "Единой России". И сейчас, по моим данным, единороссы региона собираются экстренно вносить соответствующие поправки в избирательное законодательство края. Это сигнал, что песенка партии власти спета.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"СП": - Что все-таки Кремль получит на выборах 2019 года?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- Выборы будут, я считаю, ровно такими, какой будет социально-экономическая политика. И в этом смысле Кремль ничего хорошего не ждет. Ресурсов на всех уже очевидно не хватает. Если власть залезла в карманы нищих с помощью пенсионной реформы - значит, залезет и в карманы регионов. Это, естественно, будет дестабилизировать местные элиты.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Ресурсов де-факто хватает только на ближний кремлевский круг, включая приближенных олигархов. Тот же Кожемяко - выдвиженец этого круга, и его ставят на Приморье именно для контроля ресурсов.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считаю, в перспективе борьба за "кормовую базу" будет только усиливаться, и одновременно будут происходить столкновения с региональной элитой. А дальше мы увидим активизацию политической жизни в регионах.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результате, нет сомнений, мы будем наблюдать возрождение "красного пояса", как это было в начале 2000-х.</w:t>
      </w:r>
    </w:p>
    <w:p w:rsidR="00210DDC" w:rsidRDefault="00210DDC" w:rsidP="00210D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Андрей Полунин​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DC"/>
    <w:rsid w:val="00051949"/>
    <w:rsid w:val="00210DDC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2018-09-28T12:26:00Z</dcterms:created>
  <dcterms:modified xsi:type="dcterms:W3CDTF">2018-09-28T12:27:00Z</dcterms:modified>
</cp:coreProperties>
</file>