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4F" w:rsidRDefault="006C4B71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6A4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D1D63F2" wp14:editId="3B8FF223">
            <wp:simplePos x="0" y="0"/>
            <wp:positionH relativeFrom="column">
              <wp:posOffset>-99060</wp:posOffset>
            </wp:positionH>
            <wp:positionV relativeFrom="paragraph">
              <wp:posOffset>186055</wp:posOffset>
            </wp:positionV>
            <wp:extent cx="1600200" cy="922655"/>
            <wp:effectExtent l="0" t="0" r="0" b="0"/>
            <wp:wrapThrough wrapText="bothSides">
              <wp:wrapPolygon edited="0">
                <wp:start x="17486" y="0"/>
                <wp:lineTo x="7971" y="2676"/>
                <wp:lineTo x="3086" y="4906"/>
                <wp:lineTo x="3086" y="7136"/>
                <wp:lineTo x="257" y="8028"/>
                <wp:lineTo x="0" y="8474"/>
                <wp:lineTo x="0" y="15609"/>
                <wp:lineTo x="257" y="20515"/>
                <wp:lineTo x="9514" y="20961"/>
                <wp:lineTo x="10800" y="20961"/>
                <wp:lineTo x="16971" y="20961"/>
                <wp:lineTo x="21343" y="18285"/>
                <wp:lineTo x="21086" y="7136"/>
                <wp:lineTo x="19543" y="0"/>
                <wp:lineTo x="17486" y="0"/>
              </wp:wrapPolygon>
            </wp:wrapThrough>
            <wp:docPr id="3" name="Рисунок 95" descr="Россия -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Россия -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6ED" w:rsidRPr="00E46A4F" w:rsidRDefault="00380883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Председателю ЦИК России</w:t>
      </w:r>
    </w:p>
    <w:p w:rsidR="00E46A4F" w:rsidRDefault="00380883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Чурову</w:t>
      </w:r>
      <w:proofErr w:type="spellEnd"/>
    </w:p>
    <w:p w:rsidR="00E46A4F" w:rsidRDefault="00E46A4F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6A4F" w:rsidRDefault="00380883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109012, Москва,</w:t>
      </w:r>
    </w:p>
    <w:p w:rsidR="00E46A4F" w:rsidRDefault="000D335F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6DF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DEB8F8" wp14:editId="236AEC45">
                <wp:simplePos x="0" y="0"/>
                <wp:positionH relativeFrom="column">
                  <wp:posOffset>-1647825</wp:posOffset>
                </wp:positionH>
                <wp:positionV relativeFrom="paragraph">
                  <wp:posOffset>105410</wp:posOffset>
                </wp:positionV>
                <wp:extent cx="2790825" cy="1403985"/>
                <wp:effectExtent l="0" t="0" r="9525" b="889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6DF0" w:rsidRPr="00F44F7C" w:rsidRDefault="00F44F7C" w:rsidP="00936D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660017, г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Красноярск, ул. Бограда, 9</w:t>
                            </w:r>
                            <w:r w:rsidR="0061365B" w:rsidRPr="0061365B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2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,  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каб</w:t>
                            </w:r>
                            <w:proofErr w:type="spellEnd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104</w:t>
                            </w:r>
                          </w:p>
                          <w:p w:rsidR="00936DF0" w:rsidRPr="00F44F7C" w:rsidRDefault="000D335F" w:rsidP="00936DF0">
                            <w:pPr>
                              <w:spacing w:after="0" w:line="240" w:lineRule="auto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sym w:font="Wingdings" w:char="F028"/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 8-391-212-00-85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sym w:font="Wingdings" w:char="F02B"/>
                            </w:r>
                            <w:r w:rsidR="00F44F7C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krasnoyarie</w:t>
                            </w:r>
                            <w:proofErr w:type="spellEnd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@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mail</w:t>
                            </w:r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</w:rPr>
                              <w:t>.</w:t>
                            </w:r>
                            <w:proofErr w:type="spellStart"/>
                            <w:r w:rsidR="00936DF0" w:rsidRPr="00F44F7C">
                              <w:rPr>
                                <w:rFonts w:ascii="Times New Roman" w:hAnsi="Times New Roman" w:cs="Times New Roman"/>
                                <w:sz w:val="16"/>
                                <w:szCs w:val="2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129.75pt;margin-top:8.3pt;width:219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1DOwIAACQEAAAOAAAAZHJzL2Uyb0RvYy54bWysU82O0zAQviPxDpbvNGm2pW3UdLV0KUJa&#10;fqSFB3Acp7FwPMZ2m5Qbd16Bd+DAgRuv0H0jxm63W+CGyMGaycx8nvnm8/yybxXZCusk6IIOBykl&#10;QnOopF4X9P271ZMpJc4zXTEFWhR0Jxy9XDx+NO9MLjJoQFXCEgTRLu9MQRvvTZ4kjjeiZW4ARmgM&#10;1mBb5tG166SyrEP0ViVZmj5NOrCVscCFc/j3+hCki4hf14L7N3XthCeqoNibj6eNZxnOZDFn+doy&#10;00h+bIP9QxctkxovPUFdM8/Ixsq/oFrJLTio/YBDm0BdSy7iDDjNMP1jmtuGGRFnQXKcOdHk/h8s&#10;f719a4msCnqRTijRrMUl7b/uv+2/73/uf9x9vvtCssBSZ1yOybcG033/DHrcdpzYmRvgHxzRsGyY&#10;Xosra6FrBKuwy2GoTM5KDzgugJTdK6jwMrbxEIH62raBQiSFIDpua3fakOg94fgzm8zSaTamhGNs&#10;OEovZtNxvIPl9+XGOv9CQEuCUVCLEojwbHvjfGiH5fcp4TYHSlYrqVR07LpcKku2DOWyit8R/bc0&#10;pUlX0NkYGwlVGkJ9VFIrPcpZybag0zR8oZzlgY7nuoq2Z1IdbOxE6SM/gZIDOb4ve0wMpJVQ7ZAp&#10;CwfZ4jNDowH7iZIOJVtQ93HDrKBEvdTI9mw4GgWNR2c0nmTo2PNIeR5hmiNUQT0lB3Pp47uIPJgr&#10;3MpKRr4eOjn2ilKMNB6fTdD6uR+zHh734hcAAAD//wMAUEsDBBQABgAIAAAAIQAdBPc/4AAAAAsB&#10;AAAPAAAAZHJzL2Rvd25yZXYueG1sTI/LTsMwEEX3SPyDNUjsWoegpG2IU1VUbFggUZDo0o0ncUT8&#10;kO2m4e+ZrmA5ukd3zq23sxnZhCEOzgp4WGbA0LZODbYX8PnxslgDi0laJUdnUcAPRtg2tze1rJS7&#10;2HecDqlnVGJjJQXolHzFeWw1GhmXzqOlrHPByERn6LkK8kLlZuR5lpXcyMHSBy09Pmtsvw9nI+DL&#10;6EHtw9uxU+O0f+12hZ+DF+L+bt49AUs4pz8YrvqkDg05ndzZqshGAYu82BTEUlKWwK7EOqN1JwH5&#10;42oFvKn5/w3NLwAAAP//AwBQSwECLQAUAAYACAAAACEAtoM4kv4AAADhAQAAEwAAAAAAAAAAAAAA&#10;AAAAAAAAW0NvbnRlbnRfVHlwZXNdLnhtbFBLAQItABQABgAIAAAAIQA4/SH/1gAAAJQBAAALAAAA&#10;AAAAAAAAAAAAAC8BAABfcmVscy8ucmVsc1BLAQItABQABgAIAAAAIQDBgG1DOwIAACQEAAAOAAAA&#10;AAAAAAAAAAAAAC4CAABkcnMvZTJvRG9jLnhtbFBLAQItABQABgAIAAAAIQAdBPc/4AAAAAsBAAAP&#10;AAAAAAAAAAAAAAAAAJUEAABkcnMvZG93bnJldi54bWxQSwUGAAAAAAQABADzAAAAogUAAAAA&#10;" stroked="f">
                <v:textbox style="mso-fit-shape-to-text:t">
                  <w:txbxContent>
                    <w:p w:rsidR="00936DF0" w:rsidRPr="00F44F7C" w:rsidRDefault="00F44F7C" w:rsidP="00936D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660017, г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Красноярск, ул. Бограда, 9</w:t>
                      </w:r>
                      <w:r w:rsidR="0061365B" w:rsidRPr="0061365B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2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,  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каб</w:t>
                      </w:r>
                      <w:proofErr w:type="spellEnd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104</w:t>
                      </w:r>
                    </w:p>
                    <w:p w:rsidR="00936DF0" w:rsidRPr="00F44F7C" w:rsidRDefault="000D335F" w:rsidP="00936DF0">
                      <w:pPr>
                        <w:spacing w:after="0" w:line="240" w:lineRule="auto"/>
                        <w:rPr>
                          <w:sz w:val="1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sym w:font="Wingdings" w:char="F028"/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 8-391-212-00-85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sym w:font="Wingdings" w:char="F02B"/>
                      </w:r>
                      <w:r w:rsidR="00F44F7C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 xml:space="preserve"> 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krasnoyarie</w:t>
                      </w:r>
                      <w:proofErr w:type="spellEnd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@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mail</w:t>
                      </w:r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</w:rPr>
                        <w:t>.</w:t>
                      </w:r>
                      <w:proofErr w:type="spellStart"/>
                      <w:r w:rsidR="00936DF0" w:rsidRPr="00F44F7C">
                        <w:rPr>
                          <w:rFonts w:ascii="Times New Roman" w:hAnsi="Times New Roman" w:cs="Times New Roman"/>
                          <w:sz w:val="16"/>
                          <w:szCs w:val="28"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80883">
        <w:rPr>
          <w:rFonts w:ascii="Times New Roman" w:hAnsi="Times New Roman" w:cs="Times New Roman"/>
          <w:sz w:val="28"/>
          <w:szCs w:val="28"/>
        </w:rPr>
        <w:t>Б. Черкасский пер., 9</w:t>
      </w:r>
    </w:p>
    <w:p w:rsidR="00E46A4F" w:rsidRDefault="00E46A4F" w:rsidP="00E46A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80883" w:rsidRPr="00380883" w:rsidRDefault="00380883" w:rsidP="00380883">
      <w:pPr>
        <w:spacing w:after="0"/>
        <w:ind w:firstLine="4678"/>
        <w:jc w:val="right"/>
        <w:rPr>
          <w:rFonts w:ascii="Times New Roman" w:hAnsi="Times New Roman" w:cs="Times New Roman"/>
          <w:sz w:val="28"/>
          <w:szCs w:val="28"/>
        </w:rPr>
      </w:pPr>
      <w:r w:rsidRPr="00380883">
        <w:rPr>
          <w:rFonts w:ascii="Times New Roman" w:hAnsi="Times New Roman" w:cs="Times New Roman"/>
          <w:sz w:val="28"/>
          <w:szCs w:val="28"/>
        </w:rPr>
        <w:t xml:space="preserve">от: кандидата в Губернаторы </w:t>
      </w:r>
    </w:p>
    <w:p w:rsidR="00380883" w:rsidRPr="00380883" w:rsidRDefault="00380883" w:rsidP="00380883">
      <w:pPr>
        <w:spacing w:after="0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380883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380883" w:rsidRPr="00380883" w:rsidRDefault="00380883" w:rsidP="00380883">
      <w:pPr>
        <w:spacing w:after="0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 w:rsidRPr="00380883">
        <w:rPr>
          <w:rFonts w:ascii="Times New Roman" w:hAnsi="Times New Roman" w:cs="Times New Roman"/>
          <w:sz w:val="28"/>
          <w:szCs w:val="28"/>
        </w:rPr>
        <w:t>Сергиенко В.И.</w:t>
      </w:r>
    </w:p>
    <w:p w:rsidR="00380883" w:rsidRDefault="00380883" w:rsidP="0038088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0883" w:rsidRPr="00380883" w:rsidRDefault="00380883" w:rsidP="003808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80883">
        <w:rPr>
          <w:rFonts w:ascii="Times New Roman" w:hAnsi="Times New Roman" w:cs="Times New Roman"/>
          <w:sz w:val="28"/>
          <w:szCs w:val="28"/>
        </w:rPr>
        <w:t>Уважаемый Владимир Евгеньевич!</w:t>
      </w:r>
    </w:p>
    <w:p w:rsidR="00380883" w:rsidRPr="00DB6AB8" w:rsidRDefault="00380883" w:rsidP="003808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69C3" w:rsidRDefault="000369C3" w:rsidP="00380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неоднократные и систематические нарушения действующего законодательства, регулирующего порядок осуществления предвыборной агитации, допус</w:t>
      </w:r>
      <w:r w:rsidR="001D6AC1">
        <w:rPr>
          <w:rFonts w:ascii="Times New Roman" w:hAnsi="Times New Roman" w:cs="Times New Roman"/>
          <w:sz w:val="28"/>
          <w:szCs w:val="28"/>
        </w:rPr>
        <w:t>каемые кандидатом на должность г</w:t>
      </w:r>
      <w:r>
        <w:rPr>
          <w:rFonts w:ascii="Times New Roman" w:hAnsi="Times New Roman" w:cs="Times New Roman"/>
          <w:sz w:val="28"/>
          <w:szCs w:val="28"/>
        </w:rPr>
        <w:t xml:space="preserve">убернатора Красноярского края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Толоконским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Виктором Александровичем, вынужден просить Вашего личного вмешательства. </w:t>
      </w:r>
    </w:p>
    <w:p w:rsidR="000369C3" w:rsidRDefault="000369C3" w:rsidP="00380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Поводом для этого моего обращения послужил факт распространения в сети Интернет видеоролика, зафиксировавшего факт проведения предвыборной агитации в пользу кандидата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Толоконского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заместителем главы Администрации Ленинского района гор. Красноярска Анной Алексеевной Проничевой.</w:t>
      </w:r>
      <w:r w:rsidR="00D623BC">
        <w:rPr>
          <w:rFonts w:ascii="Times New Roman" w:hAnsi="Times New Roman" w:cs="Times New Roman"/>
          <w:sz w:val="28"/>
          <w:szCs w:val="28"/>
        </w:rPr>
        <w:t xml:space="preserve"> Адрес указанного видеоролика в сети Интернет на момент его фиксации работниками моего избирательного штаба следующий:</w:t>
      </w:r>
      <w:r w:rsidR="002569CE" w:rsidRPr="002569CE">
        <w:t xml:space="preserve"> </w:t>
      </w:r>
      <w:r w:rsidR="002569CE" w:rsidRPr="002569CE">
        <w:rPr>
          <w:rFonts w:ascii="Times New Roman" w:hAnsi="Times New Roman" w:cs="Times New Roman"/>
          <w:sz w:val="28"/>
          <w:szCs w:val="28"/>
        </w:rPr>
        <w:t>http://www.youtube.com/watch?v=FZqtptVoa9M</w:t>
      </w:r>
    </w:p>
    <w:p w:rsidR="000369C3" w:rsidRDefault="00D623BC" w:rsidP="00380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Полагаю, что указанный видеоролик является самым прямым и объективным доказательством фактов ведения незаконной предвыборной агитации кандидатом на должность </w:t>
      </w:r>
      <w:r w:rsidR="001D6AC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убернатора Красноярского края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Толоконским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0369C3" w:rsidRDefault="001D6AC1" w:rsidP="00380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Поскольку кандидат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Толоконский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является временно исполн</w:t>
      </w:r>
      <w:r w:rsidR="00F805A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ющим обязанности губернатора Красноярского края, </w:t>
      </w:r>
      <w:r w:rsidR="00D623BC">
        <w:rPr>
          <w:rFonts w:ascii="Times New Roman" w:hAnsi="Times New Roman" w:cs="Times New Roman"/>
          <w:sz w:val="28"/>
          <w:szCs w:val="28"/>
        </w:rPr>
        <w:t xml:space="preserve">считаю, что данный факт свидетельствует </w:t>
      </w:r>
      <w:r>
        <w:rPr>
          <w:rFonts w:ascii="Times New Roman" w:hAnsi="Times New Roman" w:cs="Times New Roman"/>
          <w:sz w:val="28"/>
          <w:szCs w:val="28"/>
        </w:rPr>
        <w:t xml:space="preserve">прямом и умышленном использовании кандидатом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Толоконским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преимуще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св</w:t>
      </w:r>
      <w:proofErr w:type="gramEnd"/>
      <w:r>
        <w:rPr>
          <w:rFonts w:ascii="Times New Roman" w:hAnsi="Times New Roman" w:cs="Times New Roman"/>
          <w:sz w:val="28"/>
          <w:szCs w:val="28"/>
        </w:rPr>
        <w:t>оего должностного положения во время текущей избирательной компании по выборам губернатора Красноярского края.</w:t>
      </w:r>
      <w:r w:rsidR="00F805A0">
        <w:rPr>
          <w:rFonts w:ascii="Times New Roman" w:hAnsi="Times New Roman" w:cs="Times New Roman"/>
          <w:sz w:val="28"/>
          <w:szCs w:val="28"/>
        </w:rPr>
        <w:t xml:space="preserve"> А также о факте подкупа определенной категории избирателей, проживающих на территории Красноярского края.</w:t>
      </w:r>
    </w:p>
    <w:p w:rsidR="000369C3" w:rsidRDefault="00F805A0" w:rsidP="00380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05A0">
        <w:rPr>
          <w:rFonts w:ascii="Times New Roman" w:hAnsi="Times New Roman" w:cs="Times New Roman"/>
          <w:sz w:val="28"/>
          <w:szCs w:val="28"/>
        </w:rPr>
        <w:t>Основываясь</w:t>
      </w:r>
      <w:r>
        <w:rPr>
          <w:rFonts w:ascii="Times New Roman" w:hAnsi="Times New Roman" w:cs="Times New Roman"/>
          <w:sz w:val="28"/>
          <w:szCs w:val="28"/>
        </w:rPr>
        <w:t xml:space="preserve"> на вышеизложенных фактах, а также</w:t>
      </w:r>
      <w:r w:rsidRPr="00F805A0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п.7</w:t>
      </w:r>
      <w:r w:rsidRPr="00F805A0">
        <w:rPr>
          <w:rFonts w:ascii="Times New Roman" w:hAnsi="Times New Roman" w:cs="Times New Roman"/>
          <w:sz w:val="28"/>
          <w:szCs w:val="28"/>
        </w:rPr>
        <w:t xml:space="preserve"> ст.76 Федерального закона РФ «Об основных гарантиях избирательных прав и права на участие в референдуме граждан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и п.2 ст.29 Уставного закона Красноярского края «О выборах губернатора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Красноярского края» полагаю возможным сделать вывод о необходимости аннулирования регистрации Виктора Александровича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Толоконского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качестве кандидата на должность губернатора Красноярского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края.</w:t>
      </w:r>
    </w:p>
    <w:p w:rsidR="00F805A0" w:rsidRPr="005642C7" w:rsidRDefault="00F805A0" w:rsidP="00380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связи с чем прошу Вас принять настоящую жалобу к производству, провести проверку фактов незаконной агитации с использованием преимуществ своего служебного положения и факта подкупа избирателей, вынести решение об аннулировании регистрации Виктора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Толоконского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качестве кандидата на должность губернатора Красноярского края в рамках избирательной компании 2014 года по выборам губернатора Красноярского края.</w:t>
      </w:r>
    </w:p>
    <w:p w:rsidR="000369C3" w:rsidRDefault="000369C3" w:rsidP="00380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0883" w:rsidRPr="00380883" w:rsidRDefault="00380883" w:rsidP="00380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0883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380883" w:rsidRDefault="00380883" w:rsidP="00380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05A0" w:rsidRPr="00380883" w:rsidRDefault="00F805A0" w:rsidP="00380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0883" w:rsidRPr="00380883" w:rsidRDefault="00380883" w:rsidP="003808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80883" w:rsidRPr="00380883" w:rsidRDefault="00380883" w:rsidP="0038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883">
        <w:rPr>
          <w:rFonts w:ascii="Times New Roman" w:hAnsi="Times New Roman" w:cs="Times New Roman"/>
          <w:sz w:val="28"/>
          <w:szCs w:val="28"/>
        </w:rPr>
        <w:t>Кандидат на должность</w:t>
      </w:r>
    </w:p>
    <w:p w:rsidR="00380883" w:rsidRPr="00380883" w:rsidRDefault="00380883" w:rsidP="00380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0883">
        <w:rPr>
          <w:rFonts w:ascii="Times New Roman" w:hAnsi="Times New Roman" w:cs="Times New Roman"/>
          <w:sz w:val="28"/>
          <w:szCs w:val="28"/>
        </w:rPr>
        <w:t xml:space="preserve">Губернатора Красноярского края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380883">
        <w:rPr>
          <w:rFonts w:ascii="Times New Roman" w:hAnsi="Times New Roman" w:cs="Times New Roman"/>
          <w:sz w:val="28"/>
          <w:szCs w:val="28"/>
        </w:rPr>
        <w:t xml:space="preserve">     Валерий Иванович Сергиенко</w:t>
      </w:r>
    </w:p>
    <w:p w:rsidR="00380883" w:rsidRPr="00380883" w:rsidRDefault="00F805A0" w:rsidP="00380883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01 сентября </w:t>
      </w:r>
      <w:r w:rsidR="00380883" w:rsidRPr="00380883">
        <w:rPr>
          <w:rFonts w:ascii="Times New Roman" w:hAnsi="Times New Roman" w:cs="Times New Roman"/>
          <w:sz w:val="28"/>
          <w:szCs w:val="28"/>
        </w:rPr>
        <w:t>2014 года</w:t>
      </w:r>
    </w:p>
    <w:sectPr w:rsidR="00380883" w:rsidRPr="0038088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0A8" w:rsidRDefault="008160A8" w:rsidP="006C4B71">
      <w:pPr>
        <w:spacing w:after="0" w:line="240" w:lineRule="auto"/>
      </w:pPr>
      <w:r>
        <w:separator/>
      </w:r>
    </w:p>
  </w:endnote>
  <w:endnote w:type="continuationSeparator" w:id="0">
    <w:p w:rsidR="008160A8" w:rsidRDefault="008160A8" w:rsidP="006C4B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0A8" w:rsidRDefault="008160A8" w:rsidP="006C4B71">
      <w:pPr>
        <w:spacing w:after="0" w:line="240" w:lineRule="auto"/>
      </w:pPr>
      <w:r>
        <w:separator/>
      </w:r>
    </w:p>
  </w:footnote>
  <w:footnote w:type="continuationSeparator" w:id="0">
    <w:p w:rsidR="008160A8" w:rsidRDefault="008160A8" w:rsidP="006C4B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B71" w:rsidRPr="006C4B71" w:rsidRDefault="006C4B71" w:rsidP="006C4B71">
    <w:pPr>
      <w:spacing w:after="0" w:line="240" w:lineRule="auto"/>
      <w:jc w:val="center"/>
      <w:rPr>
        <w:i/>
        <w:sz w:val="20"/>
      </w:rPr>
    </w:pPr>
    <w:r w:rsidRPr="006C4B71">
      <w:rPr>
        <w:rFonts w:ascii="Times New Roman" w:hAnsi="Times New Roman" w:cs="Times New Roman"/>
        <w:i/>
        <w:sz w:val="24"/>
        <w:szCs w:val="28"/>
      </w:rPr>
      <w:t>Кандидат на должность Губернатора Красноярского края  В.И. Сергиенко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6A8"/>
    <w:rsid w:val="000369C3"/>
    <w:rsid w:val="000D335F"/>
    <w:rsid w:val="001D6AC1"/>
    <w:rsid w:val="002569CE"/>
    <w:rsid w:val="00380883"/>
    <w:rsid w:val="003B26A8"/>
    <w:rsid w:val="0042309B"/>
    <w:rsid w:val="0056035E"/>
    <w:rsid w:val="005642C7"/>
    <w:rsid w:val="0061365B"/>
    <w:rsid w:val="006C4B71"/>
    <w:rsid w:val="007830B2"/>
    <w:rsid w:val="008160A8"/>
    <w:rsid w:val="00890F27"/>
    <w:rsid w:val="00936DF0"/>
    <w:rsid w:val="00AD04DC"/>
    <w:rsid w:val="00B136ED"/>
    <w:rsid w:val="00B96339"/>
    <w:rsid w:val="00CE4057"/>
    <w:rsid w:val="00D623BC"/>
    <w:rsid w:val="00DB6AB8"/>
    <w:rsid w:val="00DC495C"/>
    <w:rsid w:val="00E46A4F"/>
    <w:rsid w:val="00F44F7C"/>
    <w:rsid w:val="00F805A0"/>
    <w:rsid w:val="00FC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B71"/>
  </w:style>
  <w:style w:type="paragraph" w:styleId="a5">
    <w:name w:val="footer"/>
    <w:basedOn w:val="a"/>
    <w:link w:val="a6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B71"/>
  </w:style>
  <w:style w:type="paragraph" w:styleId="a7">
    <w:name w:val="Balloon Text"/>
    <w:basedOn w:val="a"/>
    <w:link w:val="a8"/>
    <w:uiPriority w:val="99"/>
    <w:semiHidden/>
    <w:unhideWhenUsed/>
    <w:rsid w:val="009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D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4B71"/>
  </w:style>
  <w:style w:type="paragraph" w:styleId="a5">
    <w:name w:val="footer"/>
    <w:basedOn w:val="a"/>
    <w:link w:val="a6"/>
    <w:uiPriority w:val="99"/>
    <w:unhideWhenUsed/>
    <w:rsid w:val="006C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4B71"/>
  </w:style>
  <w:style w:type="paragraph" w:styleId="a7">
    <w:name w:val="Balloon Text"/>
    <w:basedOn w:val="a"/>
    <w:link w:val="a8"/>
    <w:uiPriority w:val="99"/>
    <w:semiHidden/>
    <w:unhideWhenUsed/>
    <w:rsid w:val="009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6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93304-4D11-4B2B-9DF2-A1CFB23BA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</cp:lastModifiedBy>
  <cp:revision>7</cp:revision>
  <cp:lastPrinted>2014-08-21T07:15:00Z</cp:lastPrinted>
  <dcterms:created xsi:type="dcterms:W3CDTF">2014-09-01T04:13:00Z</dcterms:created>
  <dcterms:modified xsi:type="dcterms:W3CDTF">2014-09-01T10:34:00Z</dcterms:modified>
</cp:coreProperties>
</file>